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90"/>
        <w:tblW w:w="9378" w:type="dxa"/>
        <w:tblLayout w:type="fixed"/>
        <w:tblLook w:val="0000" w:firstRow="0" w:lastRow="0" w:firstColumn="0" w:lastColumn="0" w:noHBand="0" w:noVBand="0"/>
      </w:tblPr>
      <w:tblGrid>
        <w:gridCol w:w="4608"/>
        <w:gridCol w:w="4770"/>
      </w:tblGrid>
      <w:tr w:rsidR="00F63C43" w:rsidRPr="00A1572A" w14:paraId="6A767C11" w14:textId="77777777" w:rsidTr="004A0A2C">
        <w:trPr>
          <w:trHeight w:val="1162"/>
        </w:trPr>
        <w:tc>
          <w:tcPr>
            <w:tcW w:w="4608" w:type="dxa"/>
          </w:tcPr>
          <w:p w14:paraId="3B6C1E29" w14:textId="77777777" w:rsidR="00F63C43" w:rsidRPr="00A1572A" w:rsidRDefault="00F63C43" w:rsidP="00785C16">
            <w:pPr>
              <w:spacing w:line="276" w:lineRule="auto"/>
              <w:rPr>
                <w:rFonts w:ascii="Times New Roman" w:hAnsi="Times New Roman"/>
                <w:b/>
                <w:szCs w:val="28"/>
              </w:rPr>
            </w:pPr>
            <w:r w:rsidRPr="00A1572A">
              <w:rPr>
                <w:rFonts w:ascii="Times New Roman" w:hAnsi="Times New Roman"/>
                <w:b/>
                <w:szCs w:val="28"/>
              </w:rPr>
              <w:t>BAN CHẤP HÀNH TRUNG ƯƠNG</w:t>
            </w:r>
          </w:p>
          <w:p w14:paraId="3DCDD24D" w14:textId="77777777" w:rsidR="00F63C43" w:rsidRPr="00A1572A" w:rsidRDefault="00F63C43" w:rsidP="00785C16">
            <w:pPr>
              <w:spacing w:line="276" w:lineRule="auto"/>
              <w:jc w:val="center"/>
              <w:rPr>
                <w:rFonts w:ascii="Times New Roman" w:hAnsi="Times New Roman"/>
                <w:i/>
                <w:iCs/>
                <w:szCs w:val="28"/>
              </w:rPr>
            </w:pPr>
            <w:r w:rsidRPr="00A1572A">
              <w:rPr>
                <w:rFonts w:ascii="Times New Roman" w:hAnsi="Times New Roman"/>
                <w:szCs w:val="28"/>
              </w:rPr>
              <w:t>***</w:t>
            </w:r>
          </w:p>
          <w:p w14:paraId="1C09B1C9" w14:textId="61F0DF74" w:rsidR="00F63C43" w:rsidRPr="00A1572A" w:rsidRDefault="00F63C43" w:rsidP="004A0A2C">
            <w:pPr>
              <w:tabs>
                <w:tab w:val="center" w:pos="2265"/>
                <w:tab w:val="right" w:pos="4531"/>
              </w:tabs>
              <w:spacing w:line="276" w:lineRule="auto"/>
              <w:jc w:val="center"/>
              <w:rPr>
                <w:rFonts w:ascii="Times New Roman" w:hAnsi="Times New Roman"/>
                <w:b/>
                <w:szCs w:val="28"/>
              </w:rPr>
            </w:pPr>
            <w:r w:rsidRPr="00A1572A">
              <w:rPr>
                <w:rFonts w:ascii="Times New Roman" w:hAnsi="Times New Roman"/>
                <w:szCs w:val="28"/>
              </w:rPr>
              <w:t xml:space="preserve">Số: </w:t>
            </w:r>
            <w:r w:rsidR="004A0A2C" w:rsidRPr="004A0A2C">
              <w:rPr>
                <w:rFonts w:ascii="Times New Roman" w:hAnsi="Times New Roman"/>
                <w:b/>
                <w:szCs w:val="28"/>
              </w:rPr>
              <w:t>36</w:t>
            </w:r>
            <w:r w:rsidRPr="00A1572A">
              <w:rPr>
                <w:rFonts w:ascii="Times New Roman" w:hAnsi="Times New Roman"/>
                <w:szCs w:val="28"/>
              </w:rPr>
              <w:t xml:space="preserve"> -HD/TWĐTN-BTC</w:t>
            </w:r>
          </w:p>
        </w:tc>
        <w:tc>
          <w:tcPr>
            <w:tcW w:w="4770" w:type="dxa"/>
          </w:tcPr>
          <w:p w14:paraId="3AF62F61" w14:textId="77777777" w:rsidR="00F63C43" w:rsidRPr="00A1572A" w:rsidRDefault="00F63C43" w:rsidP="00785C16">
            <w:pPr>
              <w:spacing w:line="276" w:lineRule="auto"/>
              <w:jc w:val="right"/>
              <w:rPr>
                <w:rFonts w:ascii="Times New Roman" w:hAnsi="Times New Roman"/>
                <w:b/>
                <w:sz w:val="30"/>
                <w:szCs w:val="30"/>
              </w:rPr>
            </w:pPr>
            <w:r w:rsidRPr="00A1572A">
              <w:rPr>
                <w:rFonts w:ascii="Times New Roman" w:hAnsi="Times New Roman"/>
                <w:b/>
                <w:sz w:val="30"/>
                <w:szCs w:val="30"/>
              </w:rPr>
              <w:t>ĐOÀN TNCS HỒ CHÍ MINH</w:t>
            </w:r>
          </w:p>
          <w:p w14:paraId="11848165" w14:textId="77777777" w:rsidR="00F63C43" w:rsidRPr="00A1572A" w:rsidRDefault="00F63C43" w:rsidP="00785C16">
            <w:pPr>
              <w:spacing w:line="276" w:lineRule="auto"/>
              <w:jc w:val="right"/>
              <w:rPr>
                <w:rFonts w:ascii="Times New Roman" w:hAnsi="Times New Roman"/>
                <w:i/>
                <w:iCs/>
                <w:szCs w:val="28"/>
              </w:rPr>
            </w:pPr>
            <w:r w:rsidRPr="00A14FCD">
              <w:rPr>
                <w:rFonts w:ascii="Times New Roman" w:hAnsi="Times New Roman"/>
                <w:noProof/>
                <w:szCs w:val="28"/>
              </w:rPr>
              <mc:AlternateContent>
                <mc:Choice Requires="wps">
                  <w:drawing>
                    <wp:anchor distT="0" distB="0" distL="114300" distR="114300" simplePos="0" relativeHeight="251659264" behindDoc="0" locked="0" layoutInCell="1" allowOverlap="1" wp14:anchorId="4AB58D71" wp14:editId="3AA70D30">
                      <wp:simplePos x="0" y="0"/>
                      <wp:positionH relativeFrom="column">
                        <wp:posOffset>484505</wp:posOffset>
                      </wp:positionH>
                      <wp:positionV relativeFrom="paragraph">
                        <wp:posOffset>23495</wp:posOffset>
                      </wp:positionV>
                      <wp:extent cx="2445385" cy="635"/>
                      <wp:effectExtent l="0" t="0" r="12065"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83E0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38.15pt;margin-top:1.85pt;width:192.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" adj="10797"/>
                  </w:pict>
                </mc:Fallback>
              </mc:AlternateContent>
            </w:r>
          </w:p>
          <w:p w14:paraId="2364BB69" w14:textId="726AD37E" w:rsidR="00F63C43" w:rsidRPr="00A1572A" w:rsidRDefault="00510A50" w:rsidP="004A0A2C">
            <w:pPr>
              <w:spacing w:line="276" w:lineRule="auto"/>
              <w:rPr>
                <w:rFonts w:ascii="Times New Roman" w:hAnsi="Times New Roman"/>
                <w:szCs w:val="28"/>
              </w:rPr>
            </w:pPr>
            <w:r>
              <w:rPr>
                <w:rFonts w:ascii="Times New Roman" w:hAnsi="Times New Roman"/>
                <w:i/>
                <w:iCs/>
                <w:szCs w:val="28"/>
              </w:rPr>
              <w:t xml:space="preserve">      </w:t>
            </w:r>
            <w:r w:rsidR="00F63C43" w:rsidRPr="00A1572A">
              <w:rPr>
                <w:rFonts w:ascii="Times New Roman" w:hAnsi="Times New Roman"/>
                <w:i/>
                <w:iCs/>
                <w:szCs w:val="28"/>
              </w:rPr>
              <w:t xml:space="preserve">Hà Nội, ngày </w:t>
            </w:r>
            <w:r w:rsidR="004A0A2C">
              <w:rPr>
                <w:rFonts w:ascii="Times New Roman" w:hAnsi="Times New Roman"/>
                <w:i/>
                <w:iCs/>
                <w:szCs w:val="28"/>
              </w:rPr>
              <w:t>05</w:t>
            </w:r>
            <w:r w:rsidR="00F63C43" w:rsidRPr="00A1572A">
              <w:rPr>
                <w:rFonts w:ascii="Times New Roman" w:hAnsi="Times New Roman"/>
                <w:i/>
                <w:iCs/>
                <w:szCs w:val="28"/>
              </w:rPr>
              <w:t xml:space="preserve"> tháng </w:t>
            </w:r>
            <w:r w:rsidR="006B6CFC" w:rsidRPr="00A1572A">
              <w:rPr>
                <w:rFonts w:ascii="Times New Roman" w:hAnsi="Times New Roman"/>
                <w:i/>
                <w:iCs/>
                <w:szCs w:val="28"/>
              </w:rPr>
              <w:t>1</w:t>
            </w:r>
            <w:r w:rsidR="006B6CFC">
              <w:rPr>
                <w:rFonts w:ascii="Times New Roman" w:hAnsi="Times New Roman"/>
                <w:i/>
                <w:iCs/>
                <w:szCs w:val="28"/>
              </w:rPr>
              <w:t>1</w:t>
            </w:r>
            <w:r w:rsidR="006B6CFC" w:rsidRPr="00A1572A">
              <w:rPr>
                <w:rFonts w:ascii="Times New Roman" w:hAnsi="Times New Roman"/>
                <w:i/>
                <w:iCs/>
                <w:szCs w:val="28"/>
              </w:rPr>
              <w:t xml:space="preserve"> </w:t>
            </w:r>
            <w:r w:rsidR="00F63C43" w:rsidRPr="00A1572A">
              <w:rPr>
                <w:rFonts w:ascii="Times New Roman" w:hAnsi="Times New Roman"/>
                <w:i/>
                <w:iCs/>
                <w:szCs w:val="28"/>
              </w:rPr>
              <w:t>năm 2019</w:t>
            </w:r>
          </w:p>
        </w:tc>
      </w:tr>
    </w:tbl>
    <w:p w14:paraId="5E82789B" w14:textId="63B64522" w:rsidR="00676445" w:rsidRPr="00A1572A" w:rsidRDefault="00D37831" w:rsidP="00785C16">
      <w:pPr>
        <w:tabs>
          <w:tab w:val="left" w:pos="7380"/>
        </w:tabs>
        <w:spacing w:line="276" w:lineRule="auto"/>
        <w:rPr>
          <w:rFonts w:ascii="Times New Roman" w:hAnsi="Times New Roman"/>
        </w:rPr>
      </w:pPr>
      <w:r>
        <w:rPr>
          <w:rFonts w:ascii="Times New Roman" w:hAnsi="Times New Roman"/>
        </w:rPr>
        <w:tab/>
      </w:r>
    </w:p>
    <w:p w14:paraId="4E59C9BE" w14:textId="77777777" w:rsidR="00F63C43" w:rsidRPr="00A1572A" w:rsidRDefault="00F63C43" w:rsidP="00785C16">
      <w:pPr>
        <w:spacing w:line="276" w:lineRule="auto"/>
        <w:jc w:val="center"/>
        <w:rPr>
          <w:rFonts w:ascii="Times New Roman" w:hAnsi="Times New Roman"/>
          <w:b/>
          <w:sz w:val="32"/>
          <w:szCs w:val="32"/>
        </w:rPr>
      </w:pPr>
      <w:r w:rsidRPr="00A1572A">
        <w:rPr>
          <w:rFonts w:ascii="Times New Roman" w:hAnsi="Times New Roman"/>
          <w:b/>
          <w:sz w:val="32"/>
          <w:szCs w:val="32"/>
        </w:rPr>
        <w:t>HƯỚNG DẪN</w:t>
      </w:r>
    </w:p>
    <w:p w14:paraId="659D6C64" w14:textId="77777777" w:rsidR="00F63C43" w:rsidRPr="00A1572A" w:rsidRDefault="00F63C43" w:rsidP="00785C16">
      <w:pPr>
        <w:spacing w:line="276" w:lineRule="auto"/>
        <w:jc w:val="center"/>
        <w:rPr>
          <w:rFonts w:ascii="Times New Roman" w:hAnsi="Times New Roman"/>
          <w:b/>
          <w:szCs w:val="32"/>
        </w:rPr>
      </w:pPr>
      <w:r w:rsidRPr="00A1572A">
        <w:rPr>
          <w:rFonts w:ascii="Times New Roman" w:hAnsi="Times New Roman"/>
          <w:b/>
          <w:szCs w:val="32"/>
        </w:rPr>
        <w:t>Kết nạp đoàn viên mới</w:t>
      </w:r>
    </w:p>
    <w:p w14:paraId="63542785" w14:textId="1615E845" w:rsidR="00F63C43" w:rsidRPr="00A1572A" w:rsidRDefault="00A859C6" w:rsidP="00785C16">
      <w:pPr>
        <w:spacing w:line="276" w:lineRule="auto"/>
        <w:jc w:val="center"/>
        <w:rPr>
          <w:rFonts w:ascii="Times New Roman" w:hAnsi="Times New Roman"/>
          <w:b/>
          <w:i/>
          <w:szCs w:val="32"/>
        </w:rPr>
      </w:pPr>
      <w:r w:rsidRPr="00A1572A">
        <w:rPr>
          <w:rFonts w:ascii="Times New Roman" w:hAnsi="Times New Roman"/>
          <w:b/>
          <w:i/>
          <w:szCs w:val="32"/>
        </w:rPr>
        <w:t xml:space="preserve">“Lớp đoàn viên 90 năm </w:t>
      </w:r>
      <w:r w:rsidR="001B2BE8" w:rsidRPr="00A1572A">
        <w:rPr>
          <w:rFonts w:ascii="Times New Roman" w:hAnsi="Times New Roman"/>
          <w:b/>
          <w:i/>
          <w:szCs w:val="32"/>
        </w:rPr>
        <w:t xml:space="preserve">thành lập </w:t>
      </w:r>
      <w:r w:rsidRPr="00A1572A">
        <w:rPr>
          <w:rFonts w:ascii="Times New Roman" w:hAnsi="Times New Roman"/>
          <w:b/>
          <w:i/>
          <w:szCs w:val="32"/>
        </w:rPr>
        <w:t>Đảng Cộng sản Việt Nam”</w:t>
      </w:r>
    </w:p>
    <w:p w14:paraId="2E7D0870" w14:textId="77777777" w:rsidR="00F63C43" w:rsidRPr="00A1572A" w:rsidRDefault="00F63C43" w:rsidP="00785C16">
      <w:pPr>
        <w:spacing w:line="276" w:lineRule="auto"/>
        <w:jc w:val="center"/>
        <w:rPr>
          <w:rFonts w:ascii="Times New Roman" w:hAnsi="Times New Roman"/>
          <w:szCs w:val="28"/>
        </w:rPr>
      </w:pPr>
      <w:r w:rsidRPr="00A1572A">
        <w:rPr>
          <w:rFonts w:ascii="Times New Roman" w:hAnsi="Times New Roman"/>
          <w:szCs w:val="28"/>
        </w:rPr>
        <w:t>-------------------</w:t>
      </w:r>
    </w:p>
    <w:p w14:paraId="0DB9727A" w14:textId="77777777" w:rsidR="00F63C43" w:rsidRPr="00A1572A" w:rsidRDefault="00F63C43" w:rsidP="00785C16">
      <w:pPr>
        <w:spacing w:line="276" w:lineRule="auto"/>
        <w:jc w:val="center"/>
        <w:rPr>
          <w:rFonts w:ascii="Times New Roman" w:hAnsi="Times New Roman"/>
          <w:szCs w:val="32"/>
        </w:rPr>
      </w:pPr>
    </w:p>
    <w:p w14:paraId="615BEB19" w14:textId="79203577" w:rsidR="000F5712" w:rsidRPr="00A1572A" w:rsidRDefault="00F63C43" w:rsidP="00785C16">
      <w:pPr>
        <w:spacing w:line="276" w:lineRule="auto"/>
        <w:ind w:firstLine="720"/>
        <w:jc w:val="both"/>
        <w:rPr>
          <w:rFonts w:ascii="Times New Roman" w:hAnsi="Times New Roman"/>
          <w:szCs w:val="28"/>
        </w:rPr>
      </w:pPr>
      <w:r w:rsidRPr="00A1572A">
        <w:rPr>
          <w:rFonts w:ascii="Times New Roman" w:hAnsi="Times New Roman"/>
          <w:szCs w:val="32"/>
        </w:rPr>
        <w:t xml:space="preserve">Thực hiện Kế hoạch số 221-KH/TWĐTN –BTG, ngày 13/8/2019 của Ban Bí thư Trung ương Đoàn TNCS Hồ Chí Minh về </w:t>
      </w:r>
      <w:r w:rsidR="00BB2C09">
        <w:rPr>
          <w:rFonts w:ascii="Times New Roman" w:hAnsi="Times New Roman"/>
          <w:szCs w:val="32"/>
        </w:rPr>
        <w:t>t</w:t>
      </w:r>
      <w:r w:rsidRPr="00A1572A">
        <w:rPr>
          <w:rFonts w:ascii="Times New Roman" w:hAnsi="Times New Roman"/>
          <w:szCs w:val="32"/>
        </w:rPr>
        <w:t xml:space="preserve">ổ chức đợt hoạt động kỷ niệm 90 năm </w:t>
      </w:r>
      <w:r w:rsidR="00BB2C09">
        <w:rPr>
          <w:rFonts w:ascii="Times New Roman" w:hAnsi="Times New Roman"/>
          <w:szCs w:val="32"/>
        </w:rPr>
        <w:t>n</w:t>
      </w:r>
      <w:r w:rsidRPr="00A1572A">
        <w:rPr>
          <w:rFonts w:ascii="Times New Roman" w:hAnsi="Times New Roman"/>
          <w:szCs w:val="32"/>
        </w:rPr>
        <w:t>gày t</w:t>
      </w:r>
      <w:r w:rsidR="00E86BBB" w:rsidRPr="00A1572A">
        <w:rPr>
          <w:rFonts w:ascii="Times New Roman" w:hAnsi="Times New Roman"/>
          <w:szCs w:val="32"/>
        </w:rPr>
        <w:t xml:space="preserve">hành lập Đảng Cộng </w:t>
      </w:r>
      <w:r w:rsidR="004701F8">
        <w:rPr>
          <w:rFonts w:ascii="Times New Roman" w:hAnsi="Times New Roman"/>
          <w:szCs w:val="32"/>
          <w:lang w:val="vi-VN"/>
        </w:rPr>
        <w:t>s</w:t>
      </w:r>
      <w:r w:rsidR="00E86BBB" w:rsidRPr="00A1572A">
        <w:rPr>
          <w:rFonts w:ascii="Times New Roman" w:hAnsi="Times New Roman"/>
          <w:szCs w:val="32"/>
        </w:rPr>
        <w:t>ản Việt Nam</w:t>
      </w:r>
      <w:r w:rsidRPr="00A1572A">
        <w:rPr>
          <w:rFonts w:ascii="Times New Roman" w:hAnsi="Times New Roman"/>
          <w:szCs w:val="32"/>
        </w:rPr>
        <w:t xml:space="preserve"> </w:t>
      </w:r>
      <w:r w:rsidR="00E86BBB" w:rsidRPr="00A1572A">
        <w:rPr>
          <w:rFonts w:ascii="Times New Roman" w:hAnsi="Times New Roman"/>
          <w:szCs w:val="28"/>
        </w:rPr>
        <w:t xml:space="preserve">(03/02/1930 - 03/02/2020); nhằm tiếp tục bồi dưỡng thanh niên ưu tú vào </w:t>
      </w:r>
      <w:bookmarkStart w:id="0" w:name="_GoBack"/>
      <w:bookmarkEnd w:id="0"/>
      <w:r w:rsidR="00E86BBB" w:rsidRPr="00A1572A">
        <w:rPr>
          <w:rFonts w:ascii="Times New Roman" w:hAnsi="Times New Roman"/>
          <w:szCs w:val="28"/>
        </w:rPr>
        <w:t>Đoàn và nân</w:t>
      </w:r>
      <w:r w:rsidR="009D778B" w:rsidRPr="00A1572A">
        <w:rPr>
          <w:rFonts w:ascii="Times New Roman" w:hAnsi="Times New Roman"/>
          <w:szCs w:val="28"/>
        </w:rPr>
        <w:t>g cao chất lượng đoàn viên mới</w:t>
      </w:r>
      <w:r w:rsidR="007A6547">
        <w:rPr>
          <w:rFonts w:ascii="Times New Roman" w:hAnsi="Times New Roman"/>
          <w:szCs w:val="28"/>
        </w:rPr>
        <w:t>,</w:t>
      </w:r>
      <w:r w:rsidR="009D778B" w:rsidRPr="00A1572A">
        <w:rPr>
          <w:rFonts w:ascii="Times New Roman" w:hAnsi="Times New Roman"/>
          <w:szCs w:val="28"/>
        </w:rPr>
        <w:t xml:space="preserve"> </w:t>
      </w:r>
      <w:r w:rsidR="00E86BBB" w:rsidRPr="00A1572A">
        <w:rPr>
          <w:rFonts w:ascii="Times New Roman" w:hAnsi="Times New Roman"/>
          <w:szCs w:val="28"/>
        </w:rPr>
        <w:t xml:space="preserve">thiết thực kỷ niệm </w:t>
      </w:r>
      <w:r w:rsidR="00E86BBB" w:rsidRPr="00A1572A">
        <w:rPr>
          <w:rFonts w:ascii="Times New Roman" w:hAnsi="Times New Roman"/>
          <w:szCs w:val="32"/>
        </w:rPr>
        <w:t xml:space="preserve">90 năm Ngày thành lập Đảng Cộng Sản Việt Nam </w:t>
      </w:r>
      <w:r w:rsidR="00E86BBB" w:rsidRPr="00A1572A">
        <w:rPr>
          <w:rFonts w:ascii="Times New Roman" w:hAnsi="Times New Roman"/>
          <w:szCs w:val="28"/>
        </w:rPr>
        <w:t xml:space="preserve">(03/02/1930 - 03/02/2020), Ban Bí thư Trung ương Đoàn hướng dẫn kết nạp đoàn viên mới </w:t>
      </w:r>
      <w:r w:rsidR="003562E4" w:rsidRPr="00A1572A">
        <w:rPr>
          <w:rFonts w:ascii="Times New Roman" w:hAnsi="Times New Roman"/>
          <w:szCs w:val="28"/>
        </w:rPr>
        <w:t>-</w:t>
      </w:r>
      <w:r w:rsidR="00E86BBB" w:rsidRPr="00A1572A">
        <w:rPr>
          <w:rFonts w:ascii="Times New Roman" w:hAnsi="Times New Roman"/>
          <w:szCs w:val="28"/>
        </w:rPr>
        <w:t xml:space="preserve"> </w:t>
      </w:r>
      <w:r w:rsidR="00A859C6" w:rsidRPr="00A1572A">
        <w:rPr>
          <w:rFonts w:ascii="Times New Roman" w:hAnsi="Times New Roman"/>
          <w:i/>
          <w:szCs w:val="28"/>
        </w:rPr>
        <w:t xml:space="preserve">“Lớp đoàn viên 90 năm </w:t>
      </w:r>
      <w:r w:rsidR="001B2BE8" w:rsidRPr="00A1572A">
        <w:rPr>
          <w:rFonts w:ascii="Times New Roman" w:hAnsi="Times New Roman"/>
          <w:i/>
          <w:szCs w:val="28"/>
        </w:rPr>
        <w:t xml:space="preserve">thành lập </w:t>
      </w:r>
      <w:r w:rsidR="00A859C6" w:rsidRPr="00A1572A">
        <w:rPr>
          <w:rFonts w:ascii="Times New Roman" w:hAnsi="Times New Roman"/>
          <w:i/>
          <w:szCs w:val="28"/>
        </w:rPr>
        <w:t>Đảng Cộng sản Việt Nam”</w:t>
      </w:r>
      <w:r w:rsidR="00E86BBB" w:rsidRPr="00A1572A">
        <w:rPr>
          <w:rFonts w:ascii="Times New Roman" w:hAnsi="Times New Roman"/>
          <w:i/>
          <w:szCs w:val="28"/>
        </w:rPr>
        <w:t xml:space="preserve">, </w:t>
      </w:r>
      <w:r w:rsidR="00E86BBB" w:rsidRPr="00A1572A">
        <w:rPr>
          <w:rFonts w:ascii="Times New Roman" w:hAnsi="Times New Roman"/>
          <w:szCs w:val="28"/>
        </w:rPr>
        <w:t>như sau:</w:t>
      </w:r>
    </w:p>
    <w:p w14:paraId="4799F364" w14:textId="202BD284" w:rsidR="0048166D" w:rsidRPr="00785C16" w:rsidRDefault="00A076FB" w:rsidP="00785C16">
      <w:pPr>
        <w:tabs>
          <w:tab w:val="left" w:pos="6855"/>
        </w:tabs>
        <w:spacing w:before="40" w:line="276" w:lineRule="auto"/>
        <w:ind w:firstLine="720"/>
        <w:jc w:val="both"/>
        <w:rPr>
          <w:rFonts w:ascii="Times New Roman" w:hAnsi="Times New Roman"/>
          <w:b/>
          <w:szCs w:val="28"/>
        </w:rPr>
      </w:pPr>
      <w:r>
        <w:rPr>
          <w:rFonts w:ascii="Times New Roman" w:hAnsi="Times New Roman"/>
          <w:b/>
          <w:szCs w:val="28"/>
          <w:lang w:val="vi-VN"/>
        </w:rPr>
        <w:t>1</w:t>
      </w:r>
      <w:r w:rsidR="000F5712" w:rsidRPr="006B04DA">
        <w:rPr>
          <w:rFonts w:ascii="Times New Roman" w:hAnsi="Times New Roman"/>
          <w:b/>
          <w:szCs w:val="28"/>
        </w:rPr>
        <w:t xml:space="preserve">. </w:t>
      </w:r>
      <w:r w:rsidR="00BF06DC" w:rsidRPr="00785C16">
        <w:rPr>
          <w:rFonts w:ascii="Times New Roman" w:hAnsi="Times New Roman"/>
          <w:b/>
          <w:szCs w:val="28"/>
        </w:rPr>
        <w:t>T</w:t>
      </w:r>
      <w:r w:rsidR="0048166D" w:rsidRPr="00785C16">
        <w:rPr>
          <w:rFonts w:ascii="Times New Roman" w:hAnsi="Times New Roman"/>
          <w:b/>
          <w:szCs w:val="28"/>
        </w:rPr>
        <w:t>ạo nguồn</w:t>
      </w:r>
      <w:r w:rsidR="00BF06DC" w:rsidRPr="00785C16">
        <w:rPr>
          <w:rFonts w:ascii="Times New Roman" w:hAnsi="Times New Roman"/>
          <w:b/>
          <w:szCs w:val="28"/>
        </w:rPr>
        <w:t xml:space="preserve"> kết nạp </w:t>
      </w:r>
      <w:r w:rsidR="00BF06DC" w:rsidRPr="00785C16">
        <w:rPr>
          <w:rFonts w:ascii="Times New Roman" w:hAnsi="Times New Roman" w:hint="eastAsia"/>
          <w:b/>
          <w:szCs w:val="28"/>
        </w:rPr>
        <w:t>đ</w:t>
      </w:r>
      <w:r w:rsidR="00BF06DC" w:rsidRPr="00785C16">
        <w:rPr>
          <w:rFonts w:ascii="Times New Roman" w:hAnsi="Times New Roman"/>
          <w:b/>
          <w:szCs w:val="28"/>
        </w:rPr>
        <w:t>oàn viên</w:t>
      </w:r>
      <w:r w:rsidR="0048166D" w:rsidRPr="00785C16">
        <w:rPr>
          <w:rFonts w:ascii="Times New Roman" w:hAnsi="Times New Roman"/>
          <w:b/>
          <w:szCs w:val="28"/>
        </w:rPr>
        <w:t xml:space="preserve"> </w:t>
      </w:r>
      <w:r w:rsidR="006B04DA" w:rsidRPr="006B04DA">
        <w:rPr>
          <w:rFonts w:ascii="Times New Roman" w:hAnsi="Times New Roman"/>
          <w:b/>
          <w:szCs w:val="28"/>
        </w:rPr>
        <w:tab/>
      </w:r>
    </w:p>
    <w:p w14:paraId="0AAFE3AC" w14:textId="11B74B1E" w:rsidR="007A6547" w:rsidRPr="0090063A" w:rsidRDefault="0048166D" w:rsidP="007A6547">
      <w:pPr>
        <w:ind w:firstLine="720"/>
        <w:jc w:val="both"/>
        <w:rPr>
          <w:lang w:val="vi-VN"/>
        </w:rPr>
      </w:pPr>
      <w:r w:rsidRPr="00A1572A">
        <w:rPr>
          <w:rFonts w:ascii="Times New Roman" w:hAnsi="Times New Roman"/>
          <w:szCs w:val="28"/>
        </w:rPr>
        <w:t>- Phân công đoàn viên giúp đỡ thanh niên, đội viên trưởng thành vào Đoàn.</w:t>
      </w:r>
      <w:r w:rsidR="007A6547">
        <w:rPr>
          <w:rFonts w:ascii="Times New Roman" w:hAnsi="Times New Roman"/>
          <w:szCs w:val="28"/>
        </w:rPr>
        <w:t xml:space="preserve"> </w:t>
      </w:r>
      <w:r w:rsidR="007A6547">
        <w:rPr>
          <w:rFonts w:ascii="Times New Roman" w:hAnsi="Times New Roman"/>
          <w:szCs w:val="28"/>
          <w:lang w:val="vi-VN"/>
        </w:rPr>
        <w:t>P</w:t>
      </w:r>
      <w:r w:rsidR="007A6547" w:rsidRPr="00300881">
        <w:rPr>
          <w:rFonts w:ascii="Times New Roman" w:hAnsi="Times New Roman"/>
          <w:szCs w:val="28"/>
          <w:lang w:val="vi-VN"/>
        </w:rPr>
        <w:t>hải coi trọng chất l</w:t>
      </w:r>
      <w:r w:rsidR="007A6547" w:rsidRPr="00300881">
        <w:rPr>
          <w:rFonts w:ascii="Times New Roman" w:hAnsi="Times New Roman" w:hint="eastAsia"/>
          <w:szCs w:val="28"/>
          <w:lang w:val="vi-VN"/>
        </w:rPr>
        <w:t>ư</w:t>
      </w:r>
      <w:r w:rsidR="007A6547" w:rsidRPr="00300881">
        <w:rPr>
          <w:rFonts w:ascii="Times New Roman" w:hAnsi="Times New Roman"/>
          <w:szCs w:val="28"/>
          <w:lang w:val="vi-VN"/>
        </w:rPr>
        <w:t>ợng</w:t>
      </w:r>
      <w:r w:rsidR="007A6547">
        <w:rPr>
          <w:rFonts w:ascii="Times New Roman" w:hAnsi="Times New Roman"/>
          <w:szCs w:val="28"/>
          <w:lang w:val="vi-VN"/>
        </w:rPr>
        <w:t xml:space="preserve"> đoàn viên</w:t>
      </w:r>
      <w:r w:rsidR="007A6547" w:rsidRPr="00300881">
        <w:rPr>
          <w:rFonts w:ascii="Times New Roman" w:hAnsi="Times New Roman"/>
          <w:szCs w:val="28"/>
          <w:lang w:val="vi-VN"/>
        </w:rPr>
        <w:t xml:space="preserve"> h</w:t>
      </w:r>
      <w:r w:rsidR="007A6547" w:rsidRPr="00300881">
        <w:rPr>
          <w:rFonts w:ascii="Times New Roman" w:hAnsi="Times New Roman" w:hint="eastAsia"/>
          <w:szCs w:val="28"/>
          <w:lang w:val="vi-VN"/>
        </w:rPr>
        <w:t>ơ</w:t>
      </w:r>
      <w:r w:rsidR="007A6547" w:rsidRPr="00300881">
        <w:rPr>
          <w:rFonts w:ascii="Times New Roman" w:hAnsi="Times New Roman"/>
          <w:szCs w:val="28"/>
          <w:lang w:val="vi-VN"/>
        </w:rPr>
        <w:t>n số l</w:t>
      </w:r>
      <w:r w:rsidR="007A6547" w:rsidRPr="00300881">
        <w:rPr>
          <w:rFonts w:ascii="Times New Roman" w:hAnsi="Times New Roman" w:hint="eastAsia"/>
          <w:szCs w:val="28"/>
          <w:lang w:val="vi-VN"/>
        </w:rPr>
        <w:t>ư</w:t>
      </w:r>
      <w:r w:rsidR="007A6547" w:rsidRPr="00300881">
        <w:rPr>
          <w:rFonts w:ascii="Times New Roman" w:hAnsi="Times New Roman"/>
          <w:szCs w:val="28"/>
          <w:lang w:val="vi-VN"/>
        </w:rPr>
        <w:t>ợng</w:t>
      </w:r>
      <w:r w:rsidR="007A6547">
        <w:rPr>
          <w:rFonts w:ascii="Times New Roman" w:hAnsi="Times New Roman"/>
          <w:szCs w:val="28"/>
          <w:lang w:val="vi-VN"/>
        </w:rPr>
        <w:t xml:space="preserve"> kết nạp đoàn viên mới</w:t>
      </w:r>
      <w:r w:rsidR="007A6547" w:rsidRPr="00300881">
        <w:rPr>
          <w:rFonts w:ascii="Times New Roman" w:hAnsi="Times New Roman"/>
          <w:szCs w:val="28"/>
          <w:lang w:val="vi-VN"/>
        </w:rPr>
        <w:t xml:space="preserve">. </w:t>
      </w:r>
      <w:r w:rsidR="007A6547" w:rsidRPr="00A1572A">
        <w:rPr>
          <w:rFonts w:ascii="Times New Roman" w:hAnsi="Times New Roman"/>
          <w:szCs w:val="28"/>
        </w:rPr>
        <w:t>Chi đoàn,</w:t>
      </w:r>
      <w:r w:rsidR="007A6547" w:rsidRPr="00A1572A">
        <w:rPr>
          <w:rFonts w:ascii="Times New Roman" w:hAnsi="Times New Roman"/>
          <w:szCs w:val="28"/>
          <w:lang w:val="vi-VN"/>
        </w:rPr>
        <w:t xml:space="preserve"> </w:t>
      </w:r>
      <w:r w:rsidR="007A6547" w:rsidRPr="00A1572A">
        <w:rPr>
          <w:rFonts w:ascii="Times New Roman" w:hAnsi="Times New Roman"/>
          <w:szCs w:val="28"/>
        </w:rPr>
        <w:t>Đoàn cơ sở</w:t>
      </w:r>
      <w:r w:rsidR="00AC6EA4">
        <w:rPr>
          <w:rFonts w:ascii="Times New Roman" w:hAnsi="Times New Roman"/>
          <w:szCs w:val="28"/>
          <w:lang w:val="vi-VN"/>
        </w:rPr>
        <w:t xml:space="preserve"> định kỳ</w:t>
      </w:r>
      <w:r w:rsidR="007A6547">
        <w:rPr>
          <w:rFonts w:ascii="Times New Roman" w:hAnsi="Times New Roman"/>
          <w:szCs w:val="28"/>
          <w:lang w:val="vi-VN"/>
        </w:rPr>
        <w:t xml:space="preserve"> tiến</w:t>
      </w:r>
      <w:r w:rsidR="007A6547" w:rsidRPr="00A1572A">
        <w:rPr>
          <w:rFonts w:ascii="Times New Roman" w:hAnsi="Times New Roman"/>
          <w:szCs w:val="28"/>
        </w:rPr>
        <w:t xml:space="preserve"> hành rà soát phân loại, đánh giá, lựa chọn </w:t>
      </w:r>
      <w:r w:rsidR="007A6547" w:rsidRPr="00300881">
        <w:rPr>
          <w:rFonts w:ascii="Times New Roman" w:hAnsi="Times New Roman"/>
          <w:szCs w:val="28"/>
          <w:lang w:val="vi-VN"/>
        </w:rPr>
        <w:t xml:space="preserve">những thanh niên tiên tiến, </w:t>
      </w:r>
      <w:r w:rsidR="007A6547" w:rsidRPr="00300881">
        <w:rPr>
          <w:rFonts w:ascii="Times New Roman" w:hAnsi="Times New Roman" w:hint="eastAsia"/>
          <w:szCs w:val="28"/>
          <w:lang w:val="vi-VN"/>
        </w:rPr>
        <w:t>đ</w:t>
      </w:r>
      <w:r w:rsidR="007A6547" w:rsidRPr="00300881">
        <w:rPr>
          <w:rFonts w:ascii="Times New Roman" w:hAnsi="Times New Roman"/>
          <w:szCs w:val="28"/>
          <w:lang w:val="vi-VN"/>
        </w:rPr>
        <w:t>ội viên tr</w:t>
      </w:r>
      <w:r w:rsidR="007A6547" w:rsidRPr="00300881">
        <w:rPr>
          <w:rFonts w:ascii="Times New Roman" w:hAnsi="Times New Roman" w:hint="eastAsia"/>
          <w:szCs w:val="28"/>
          <w:lang w:val="vi-VN"/>
        </w:rPr>
        <w:t>ư</w:t>
      </w:r>
      <w:r w:rsidR="007A6547" w:rsidRPr="00300881">
        <w:rPr>
          <w:rFonts w:ascii="Times New Roman" w:hAnsi="Times New Roman"/>
          <w:szCs w:val="28"/>
          <w:lang w:val="vi-VN"/>
        </w:rPr>
        <w:t xml:space="preserve">ởng thành, </w:t>
      </w:r>
      <w:r w:rsidR="007A6547" w:rsidRPr="00300881">
        <w:rPr>
          <w:rFonts w:ascii="Times New Roman" w:hAnsi="Times New Roman" w:hint="eastAsia"/>
          <w:szCs w:val="28"/>
          <w:lang w:val="vi-VN"/>
        </w:rPr>
        <w:t>đ</w:t>
      </w:r>
      <w:r w:rsidR="007A6547" w:rsidRPr="00300881">
        <w:rPr>
          <w:rFonts w:ascii="Times New Roman" w:hAnsi="Times New Roman"/>
          <w:szCs w:val="28"/>
        </w:rPr>
        <w:t>ảm bảo tiêu chuẩn của ng</w:t>
      </w:r>
      <w:r w:rsidR="007A6547" w:rsidRPr="00300881">
        <w:rPr>
          <w:rFonts w:ascii="Times New Roman" w:hAnsi="Times New Roman" w:hint="eastAsia"/>
          <w:szCs w:val="28"/>
        </w:rPr>
        <w:t>ư</w:t>
      </w:r>
      <w:r w:rsidR="007A6547" w:rsidRPr="00300881">
        <w:rPr>
          <w:rFonts w:ascii="Times New Roman" w:hAnsi="Times New Roman"/>
          <w:szCs w:val="28"/>
        </w:rPr>
        <w:t xml:space="preserve">ời </w:t>
      </w:r>
      <w:r w:rsidR="007A6547" w:rsidRPr="00300881">
        <w:rPr>
          <w:rFonts w:ascii="Times New Roman" w:hAnsi="Times New Roman" w:hint="eastAsia"/>
          <w:szCs w:val="28"/>
        </w:rPr>
        <w:t>đư</w:t>
      </w:r>
      <w:r w:rsidR="007A6547" w:rsidRPr="00300881">
        <w:rPr>
          <w:rFonts w:ascii="Times New Roman" w:hAnsi="Times New Roman"/>
          <w:szCs w:val="28"/>
        </w:rPr>
        <w:t xml:space="preserve">ợc kết nạp vào </w:t>
      </w:r>
      <w:r w:rsidR="007A6547" w:rsidRPr="00300881">
        <w:rPr>
          <w:rFonts w:ascii="Times New Roman" w:hAnsi="Times New Roman" w:hint="eastAsia"/>
          <w:szCs w:val="28"/>
        </w:rPr>
        <w:t>Đ</w:t>
      </w:r>
      <w:r w:rsidR="007A6547" w:rsidRPr="00300881">
        <w:rPr>
          <w:rFonts w:ascii="Times New Roman" w:hAnsi="Times New Roman"/>
          <w:szCs w:val="28"/>
        </w:rPr>
        <w:t>oàn</w:t>
      </w:r>
      <w:r w:rsidR="007A6547">
        <w:rPr>
          <w:rFonts w:ascii="Times New Roman" w:hAnsi="Times New Roman"/>
          <w:szCs w:val="28"/>
        </w:rPr>
        <w:t>.</w:t>
      </w:r>
    </w:p>
    <w:p w14:paraId="43F5A3E3" w14:textId="659ABFF3" w:rsidR="0048166D" w:rsidRPr="004A0A2C" w:rsidRDefault="0048166D" w:rsidP="00D37831">
      <w:pPr>
        <w:spacing w:before="40" w:line="276" w:lineRule="auto"/>
        <w:ind w:firstLine="720"/>
        <w:jc w:val="both"/>
        <w:rPr>
          <w:rFonts w:ascii="Times New Roman" w:hAnsi="Times New Roman"/>
          <w:i/>
          <w:spacing w:val="2"/>
          <w:position w:val="2"/>
          <w:szCs w:val="28"/>
        </w:rPr>
      </w:pPr>
      <w:r w:rsidRPr="004A0A2C">
        <w:rPr>
          <w:rFonts w:ascii="Times New Roman" w:hAnsi="Times New Roman"/>
          <w:spacing w:val="2"/>
          <w:position w:val="2"/>
          <w:szCs w:val="28"/>
        </w:rPr>
        <w:t>- Nâng cao chất lượng các hoạt động, phong trào của Đoàn</w:t>
      </w:r>
      <w:r w:rsidR="007A6547" w:rsidRPr="004A0A2C">
        <w:rPr>
          <w:rFonts w:ascii="Times New Roman" w:hAnsi="Times New Roman"/>
          <w:spacing w:val="2"/>
          <w:position w:val="2"/>
          <w:szCs w:val="28"/>
        </w:rPr>
        <w:t xml:space="preserve">, </w:t>
      </w:r>
      <w:r w:rsidRPr="004A0A2C">
        <w:rPr>
          <w:rFonts w:ascii="Times New Roman" w:hAnsi="Times New Roman"/>
          <w:spacing w:val="2"/>
          <w:position w:val="2"/>
          <w:szCs w:val="28"/>
        </w:rPr>
        <w:t>Hội</w:t>
      </w:r>
      <w:r w:rsidR="007A6547" w:rsidRPr="004A0A2C">
        <w:rPr>
          <w:rFonts w:ascii="Times New Roman" w:hAnsi="Times New Roman"/>
          <w:spacing w:val="2"/>
          <w:position w:val="2"/>
          <w:szCs w:val="28"/>
        </w:rPr>
        <w:t>,</w:t>
      </w:r>
      <w:r w:rsidRPr="004A0A2C">
        <w:rPr>
          <w:rFonts w:ascii="Times New Roman" w:hAnsi="Times New Roman"/>
          <w:spacing w:val="2"/>
          <w:position w:val="2"/>
          <w:szCs w:val="28"/>
        </w:rPr>
        <w:t xml:space="preserve"> Đội, nhằm tạo điều kiện, môi trường cho thanh niên, đội viên</w:t>
      </w:r>
      <w:r w:rsidR="00521E09" w:rsidRPr="004A0A2C">
        <w:rPr>
          <w:rFonts w:ascii="Times New Roman" w:hAnsi="Times New Roman"/>
          <w:spacing w:val="2"/>
          <w:position w:val="2"/>
          <w:szCs w:val="28"/>
        </w:rPr>
        <w:t xml:space="preserve"> tham gia,</w:t>
      </w:r>
      <w:r w:rsidRPr="004A0A2C">
        <w:rPr>
          <w:rFonts w:ascii="Times New Roman" w:hAnsi="Times New Roman"/>
          <w:spacing w:val="2"/>
          <w:position w:val="2"/>
          <w:szCs w:val="28"/>
        </w:rPr>
        <w:t xml:space="preserve"> rèn luyện, </w:t>
      </w:r>
      <w:r w:rsidR="003C77E5" w:rsidRPr="004A0A2C">
        <w:rPr>
          <w:rFonts w:ascii="Times New Roman" w:hAnsi="Times New Roman"/>
          <w:spacing w:val="2"/>
          <w:position w:val="2"/>
          <w:szCs w:val="28"/>
          <w:lang w:val="vi-VN"/>
        </w:rPr>
        <w:t>cống hiến và trưởng thành</w:t>
      </w:r>
      <w:r w:rsidRPr="004A0A2C">
        <w:rPr>
          <w:rFonts w:ascii="Times New Roman" w:hAnsi="Times New Roman"/>
          <w:spacing w:val="2"/>
          <w:position w:val="2"/>
          <w:szCs w:val="28"/>
        </w:rPr>
        <w:t xml:space="preserve">; qua đó, lựa chọn bồi dưỡng những thanh niên tiên tiến, đội viên trưởng thành để kết nạp </w:t>
      </w:r>
      <w:r w:rsidR="00F323A0" w:rsidRPr="004A0A2C">
        <w:rPr>
          <w:rFonts w:ascii="Times New Roman" w:hAnsi="Times New Roman"/>
          <w:i/>
          <w:spacing w:val="2"/>
          <w:position w:val="2"/>
          <w:szCs w:val="28"/>
        </w:rPr>
        <w:t>“Lớp đoàn viên 90 năm</w:t>
      </w:r>
      <w:r w:rsidR="00433504" w:rsidRPr="004A0A2C">
        <w:rPr>
          <w:rFonts w:ascii="Times New Roman" w:hAnsi="Times New Roman"/>
          <w:i/>
          <w:spacing w:val="2"/>
          <w:position w:val="2"/>
          <w:szCs w:val="28"/>
        </w:rPr>
        <w:t xml:space="preserve"> thành lập</w:t>
      </w:r>
      <w:r w:rsidR="00F323A0" w:rsidRPr="004A0A2C">
        <w:rPr>
          <w:rFonts w:ascii="Times New Roman" w:hAnsi="Times New Roman"/>
          <w:i/>
          <w:spacing w:val="2"/>
          <w:position w:val="2"/>
          <w:szCs w:val="28"/>
        </w:rPr>
        <w:t xml:space="preserve"> Đảng Cộng sản Việt Nam”</w:t>
      </w:r>
      <w:r w:rsidRPr="004A0A2C">
        <w:rPr>
          <w:rFonts w:ascii="Times New Roman" w:hAnsi="Times New Roman"/>
          <w:i/>
          <w:spacing w:val="2"/>
          <w:position w:val="2"/>
          <w:szCs w:val="28"/>
        </w:rPr>
        <w:t>.</w:t>
      </w:r>
    </w:p>
    <w:p w14:paraId="059B7EDD" w14:textId="77777777" w:rsidR="00A92304" w:rsidRDefault="0048166D" w:rsidP="00D37831">
      <w:pPr>
        <w:spacing w:before="40" w:line="276" w:lineRule="auto"/>
        <w:ind w:firstLine="720"/>
        <w:jc w:val="both"/>
        <w:rPr>
          <w:rFonts w:ascii="Times New Roman" w:hAnsi="Times New Roman"/>
          <w:szCs w:val="28"/>
          <w:lang w:val="vi-VN"/>
        </w:rPr>
      </w:pPr>
      <w:r w:rsidRPr="00A1572A">
        <w:rPr>
          <w:rFonts w:ascii="Times New Roman" w:hAnsi="Times New Roman"/>
          <w:szCs w:val="28"/>
        </w:rPr>
        <w:t xml:space="preserve">- </w:t>
      </w:r>
      <w:r w:rsidR="003C77E5" w:rsidRPr="00A1572A">
        <w:rPr>
          <w:rFonts w:ascii="Times New Roman" w:hAnsi="Times New Roman"/>
          <w:szCs w:val="28"/>
          <w:lang w:val="vi-VN"/>
        </w:rPr>
        <w:t xml:space="preserve">Chú trọng </w:t>
      </w:r>
      <w:r w:rsidR="007A6547">
        <w:rPr>
          <w:rFonts w:ascii="Times New Roman" w:hAnsi="Times New Roman"/>
          <w:szCs w:val="28"/>
        </w:rPr>
        <w:t xml:space="preserve">tạo nguồn </w:t>
      </w:r>
      <w:r w:rsidR="003C77E5" w:rsidRPr="00A1572A">
        <w:rPr>
          <w:rFonts w:ascii="Times New Roman" w:hAnsi="Times New Roman"/>
          <w:szCs w:val="28"/>
          <w:lang w:val="vi-VN"/>
        </w:rPr>
        <w:t>phát triển</w:t>
      </w:r>
      <w:r w:rsidRPr="00A1572A">
        <w:rPr>
          <w:rFonts w:ascii="Times New Roman" w:hAnsi="Times New Roman"/>
          <w:szCs w:val="28"/>
        </w:rPr>
        <w:t xml:space="preserve"> đoàn viên mới </w:t>
      </w:r>
      <w:r w:rsidR="003C77E5" w:rsidRPr="00A1572A">
        <w:rPr>
          <w:rFonts w:ascii="Times New Roman" w:hAnsi="Times New Roman"/>
          <w:szCs w:val="28"/>
          <w:lang w:val="vi-VN"/>
        </w:rPr>
        <w:t>trong</w:t>
      </w:r>
      <w:r w:rsidR="00A92304">
        <w:rPr>
          <w:rFonts w:ascii="Times New Roman" w:hAnsi="Times New Roman"/>
          <w:szCs w:val="28"/>
          <w:lang w:val="vi-VN"/>
        </w:rPr>
        <w:t xml:space="preserve"> các khối đối tượng:</w:t>
      </w:r>
      <w:r w:rsidR="003C77E5" w:rsidRPr="00A1572A">
        <w:rPr>
          <w:rFonts w:ascii="Times New Roman" w:hAnsi="Times New Roman"/>
          <w:szCs w:val="28"/>
          <w:lang w:val="vi-VN"/>
        </w:rPr>
        <w:t xml:space="preserve"> </w:t>
      </w:r>
    </w:p>
    <w:p w14:paraId="2DCA52CA" w14:textId="2846017C" w:rsidR="00232CFC" w:rsidRDefault="00A92304" w:rsidP="00D37831">
      <w:pPr>
        <w:spacing w:before="40" w:line="276" w:lineRule="auto"/>
        <w:ind w:firstLine="720"/>
        <w:jc w:val="both"/>
        <w:rPr>
          <w:rFonts w:ascii="Times New Roman" w:hAnsi="Times New Roman"/>
          <w:szCs w:val="28"/>
          <w:lang w:val="vi-VN"/>
        </w:rPr>
      </w:pPr>
      <w:r>
        <w:rPr>
          <w:rFonts w:ascii="Times New Roman" w:hAnsi="Times New Roman"/>
          <w:szCs w:val="28"/>
          <w:lang w:val="vi-VN"/>
        </w:rPr>
        <w:t>+</w:t>
      </w:r>
      <w:r w:rsidR="00232CFC">
        <w:rPr>
          <w:rFonts w:ascii="Times New Roman" w:hAnsi="Times New Roman"/>
          <w:szCs w:val="28"/>
          <w:lang w:val="vi-VN"/>
        </w:rPr>
        <w:t xml:space="preserve"> Khối</w:t>
      </w:r>
      <w:r>
        <w:rPr>
          <w:rFonts w:ascii="Times New Roman" w:hAnsi="Times New Roman"/>
          <w:szCs w:val="28"/>
          <w:lang w:val="vi-VN"/>
        </w:rPr>
        <w:t xml:space="preserve"> </w:t>
      </w:r>
      <w:r w:rsidR="003C77E5" w:rsidRPr="00A1572A">
        <w:rPr>
          <w:rFonts w:ascii="Times New Roman" w:hAnsi="Times New Roman"/>
          <w:szCs w:val="28"/>
          <w:lang w:val="vi-VN"/>
        </w:rPr>
        <w:t>trường học</w:t>
      </w:r>
      <w:r w:rsidR="00232CFC">
        <w:rPr>
          <w:rFonts w:ascii="Times New Roman" w:hAnsi="Times New Roman"/>
          <w:szCs w:val="28"/>
          <w:lang w:val="vi-VN"/>
        </w:rPr>
        <w:t xml:space="preserve">: Tạo nguồn từ những </w:t>
      </w:r>
      <w:r w:rsidR="005A3E1B">
        <w:rPr>
          <w:rFonts w:ascii="Times New Roman" w:hAnsi="Times New Roman"/>
          <w:szCs w:val="28"/>
          <w:lang w:val="vi-VN"/>
        </w:rPr>
        <w:t>đội viên trưởng thành</w:t>
      </w:r>
      <w:r w:rsidR="00232CFC">
        <w:rPr>
          <w:rFonts w:ascii="Times New Roman" w:hAnsi="Times New Roman"/>
          <w:szCs w:val="28"/>
          <w:lang w:val="vi-VN"/>
        </w:rPr>
        <w:t xml:space="preserve"> tham gia các phong trào của Đoàn như</w:t>
      </w:r>
      <w:r>
        <w:rPr>
          <w:rFonts w:ascii="Times New Roman" w:hAnsi="Times New Roman"/>
          <w:szCs w:val="28"/>
          <w:lang w:val="vi-VN"/>
        </w:rPr>
        <w:t xml:space="preserve"> </w:t>
      </w:r>
      <w:r w:rsidR="00232CFC">
        <w:rPr>
          <w:rFonts w:ascii="Times New Roman" w:hAnsi="Times New Roman"/>
          <w:szCs w:val="28"/>
          <w:lang w:val="vi-VN"/>
        </w:rPr>
        <w:t>“</w:t>
      </w:r>
      <w:r w:rsidR="005A3E1B">
        <w:rPr>
          <w:rFonts w:ascii="Times New Roman" w:hAnsi="Times New Roman"/>
          <w:szCs w:val="28"/>
          <w:lang w:val="vi-VN"/>
        </w:rPr>
        <w:t>H</w:t>
      </w:r>
      <w:r>
        <w:rPr>
          <w:rFonts w:ascii="Times New Roman" w:hAnsi="Times New Roman"/>
          <w:szCs w:val="28"/>
          <w:lang w:val="vi-VN"/>
        </w:rPr>
        <w:t>ọc sinh 3 rèn luyện</w:t>
      </w:r>
      <w:r w:rsidR="00232CFC">
        <w:rPr>
          <w:rFonts w:ascii="Times New Roman" w:hAnsi="Times New Roman"/>
          <w:szCs w:val="28"/>
          <w:lang w:val="vi-VN"/>
        </w:rPr>
        <w:t>”</w:t>
      </w:r>
      <w:r>
        <w:rPr>
          <w:rFonts w:ascii="Times New Roman" w:hAnsi="Times New Roman"/>
          <w:szCs w:val="28"/>
          <w:lang w:val="vi-VN"/>
        </w:rPr>
        <w:t>,</w:t>
      </w:r>
      <w:r w:rsidR="005A3E1B">
        <w:rPr>
          <w:rFonts w:ascii="Times New Roman" w:hAnsi="Times New Roman"/>
          <w:szCs w:val="28"/>
          <w:lang w:val="vi-VN"/>
        </w:rPr>
        <w:t xml:space="preserve"> “Học sinh 3 tốt”</w:t>
      </w:r>
      <w:r w:rsidR="00232CFC">
        <w:rPr>
          <w:rFonts w:ascii="Times New Roman" w:hAnsi="Times New Roman"/>
          <w:szCs w:val="28"/>
          <w:lang w:val="vi-VN"/>
        </w:rPr>
        <w:t>,…</w:t>
      </w:r>
      <w:r>
        <w:rPr>
          <w:rFonts w:ascii="Times New Roman" w:hAnsi="Times New Roman"/>
          <w:szCs w:val="28"/>
          <w:lang w:val="vi-VN"/>
        </w:rPr>
        <w:t xml:space="preserve"> </w:t>
      </w:r>
    </w:p>
    <w:p w14:paraId="54BE3364" w14:textId="3F3EA924" w:rsidR="00232CFC" w:rsidRDefault="00232CFC" w:rsidP="00D37831">
      <w:pPr>
        <w:spacing w:before="40" w:line="276" w:lineRule="auto"/>
        <w:ind w:firstLine="720"/>
        <w:jc w:val="both"/>
        <w:rPr>
          <w:rFonts w:ascii="Times New Roman" w:hAnsi="Times New Roman"/>
          <w:szCs w:val="28"/>
          <w:lang w:val="vi-VN"/>
        </w:rPr>
      </w:pPr>
      <w:r>
        <w:rPr>
          <w:rFonts w:ascii="Times New Roman" w:hAnsi="Times New Roman"/>
          <w:szCs w:val="28"/>
          <w:lang w:val="vi-VN"/>
        </w:rPr>
        <w:t xml:space="preserve">+ Khối </w:t>
      </w:r>
      <w:r w:rsidR="003C77E5" w:rsidRPr="00A1572A">
        <w:rPr>
          <w:rFonts w:ascii="Times New Roman" w:hAnsi="Times New Roman"/>
          <w:szCs w:val="28"/>
          <w:lang w:val="vi-VN"/>
        </w:rPr>
        <w:t>địa bàn dân cư</w:t>
      </w:r>
      <w:r>
        <w:rPr>
          <w:rFonts w:ascii="Times New Roman" w:hAnsi="Times New Roman"/>
          <w:szCs w:val="28"/>
          <w:lang w:val="vi-VN"/>
        </w:rPr>
        <w:t>: Tạo nguồn từ những thanh niên</w:t>
      </w:r>
      <w:r w:rsidR="005A3E1B">
        <w:rPr>
          <w:rFonts w:ascii="Times New Roman" w:hAnsi="Times New Roman"/>
          <w:szCs w:val="28"/>
          <w:lang w:val="vi-VN"/>
        </w:rPr>
        <w:t xml:space="preserve"> tiêu biểu</w:t>
      </w:r>
      <w:r>
        <w:rPr>
          <w:rFonts w:ascii="Times New Roman" w:hAnsi="Times New Roman"/>
          <w:szCs w:val="28"/>
          <w:lang w:val="vi-VN"/>
        </w:rPr>
        <w:t xml:space="preserve"> là </w:t>
      </w:r>
      <w:r w:rsidR="00A92304">
        <w:rPr>
          <w:rFonts w:ascii="Times New Roman" w:hAnsi="Times New Roman"/>
          <w:szCs w:val="28"/>
          <w:lang w:val="vi-VN"/>
        </w:rPr>
        <w:t xml:space="preserve">thủ lĩnh các CLB đội, </w:t>
      </w:r>
      <w:r>
        <w:rPr>
          <w:rFonts w:ascii="Times New Roman" w:hAnsi="Times New Roman"/>
          <w:szCs w:val="28"/>
          <w:lang w:val="vi-VN"/>
        </w:rPr>
        <w:t>nhóm</w:t>
      </w:r>
      <w:r w:rsidR="00A92304">
        <w:rPr>
          <w:rFonts w:ascii="Times New Roman" w:hAnsi="Times New Roman"/>
          <w:szCs w:val="28"/>
          <w:lang w:val="vi-VN"/>
        </w:rPr>
        <w:t>; thanh niên làm kinh tế giỏi,…</w:t>
      </w:r>
    </w:p>
    <w:p w14:paraId="419D159B" w14:textId="56696CCD" w:rsidR="0048166D" w:rsidRPr="00785C16" w:rsidRDefault="00232CFC" w:rsidP="00D37831">
      <w:pPr>
        <w:spacing w:before="40" w:line="276" w:lineRule="auto"/>
        <w:ind w:firstLine="720"/>
        <w:jc w:val="both"/>
        <w:rPr>
          <w:rFonts w:ascii="Times New Roman" w:hAnsi="Times New Roman"/>
          <w:szCs w:val="28"/>
          <w:lang w:val="vi-VN"/>
        </w:rPr>
      </w:pPr>
      <w:r>
        <w:rPr>
          <w:rFonts w:ascii="Times New Roman" w:hAnsi="Times New Roman"/>
          <w:szCs w:val="28"/>
          <w:lang w:val="vi-VN"/>
        </w:rPr>
        <w:t>+ Khối doanh nghiệp: Chú trọng đối tượng là</w:t>
      </w:r>
      <w:r w:rsidR="003C77E5" w:rsidRPr="00A1572A">
        <w:rPr>
          <w:rFonts w:ascii="Times New Roman" w:hAnsi="Times New Roman"/>
          <w:szCs w:val="28"/>
          <w:lang w:val="vi-VN"/>
        </w:rPr>
        <w:t xml:space="preserve"> thanh niên công nhân</w:t>
      </w:r>
      <w:r>
        <w:rPr>
          <w:rFonts w:ascii="Times New Roman" w:hAnsi="Times New Roman"/>
          <w:szCs w:val="28"/>
          <w:lang w:val="vi-VN"/>
        </w:rPr>
        <w:t>; tạo nguồn từ những thanh niên</w:t>
      </w:r>
      <w:r w:rsidR="005A3E1B">
        <w:rPr>
          <w:rFonts w:ascii="Times New Roman" w:hAnsi="Times New Roman"/>
          <w:szCs w:val="28"/>
          <w:lang w:val="vi-VN"/>
        </w:rPr>
        <w:t xml:space="preserve"> tiêu biểu</w:t>
      </w:r>
      <w:r>
        <w:rPr>
          <w:rFonts w:ascii="Times New Roman" w:hAnsi="Times New Roman"/>
          <w:szCs w:val="28"/>
          <w:lang w:val="vi-VN"/>
        </w:rPr>
        <w:t xml:space="preserve"> </w:t>
      </w:r>
      <w:r w:rsidR="005A3E1B">
        <w:rPr>
          <w:rFonts w:ascii="Times New Roman" w:hAnsi="Times New Roman"/>
          <w:szCs w:val="28"/>
          <w:lang w:val="vi-VN"/>
        </w:rPr>
        <w:t>tham gia các phong trào như</w:t>
      </w:r>
      <w:r>
        <w:rPr>
          <w:rFonts w:ascii="Times New Roman" w:hAnsi="Times New Roman"/>
          <w:szCs w:val="28"/>
          <w:lang w:val="vi-VN"/>
        </w:rPr>
        <w:t xml:space="preserve"> </w:t>
      </w:r>
      <w:r w:rsidR="005A3E1B">
        <w:rPr>
          <w:rFonts w:ascii="Times New Roman" w:hAnsi="Times New Roman"/>
          <w:szCs w:val="28"/>
          <w:lang w:val="vi-VN"/>
        </w:rPr>
        <w:t xml:space="preserve">“Tuổi trẻ sáng tạo”, “4 nhất”; các cuộc thi như “Người thợ trẻ giỏi”,… </w:t>
      </w:r>
    </w:p>
    <w:p w14:paraId="037DE147" w14:textId="2A3616D6" w:rsidR="00A1572A" w:rsidRPr="00A1572A" w:rsidRDefault="0048166D" w:rsidP="00D37831">
      <w:pPr>
        <w:spacing w:before="40" w:line="276" w:lineRule="auto"/>
        <w:ind w:firstLine="720"/>
        <w:jc w:val="both"/>
        <w:rPr>
          <w:rFonts w:ascii="Times New Roman" w:hAnsi="Times New Roman"/>
          <w:szCs w:val="28"/>
        </w:rPr>
      </w:pPr>
      <w:r w:rsidRPr="00A1572A">
        <w:rPr>
          <w:rFonts w:ascii="Times New Roman" w:hAnsi="Times New Roman"/>
          <w:szCs w:val="28"/>
        </w:rPr>
        <w:t>-</w:t>
      </w:r>
      <w:r w:rsidR="003C77E5" w:rsidRPr="00A1572A">
        <w:rPr>
          <w:rFonts w:ascii="Times New Roman" w:hAnsi="Times New Roman"/>
          <w:szCs w:val="28"/>
          <w:lang w:val="vi-VN"/>
        </w:rPr>
        <w:t xml:space="preserve"> Thực hiện tốt chủ trương “1+1”, mỗi đoàn viên giới thiệu được ít nhất 1 thanh niên tham gi</w:t>
      </w:r>
      <w:r w:rsidR="00A14FCD">
        <w:rPr>
          <w:rFonts w:ascii="Times New Roman" w:hAnsi="Times New Roman"/>
          <w:szCs w:val="28"/>
        </w:rPr>
        <w:t>a</w:t>
      </w:r>
      <w:r w:rsidR="003C77E5" w:rsidRPr="00A1572A">
        <w:rPr>
          <w:rFonts w:ascii="Times New Roman" w:hAnsi="Times New Roman"/>
          <w:szCs w:val="28"/>
          <w:lang w:val="vi-VN"/>
        </w:rPr>
        <w:t xml:space="preserve"> Đoàn, Hội</w:t>
      </w:r>
      <w:r w:rsidR="00AC6EA4">
        <w:rPr>
          <w:rFonts w:ascii="Times New Roman" w:hAnsi="Times New Roman"/>
          <w:szCs w:val="28"/>
          <w:lang w:val="vi-VN"/>
        </w:rPr>
        <w:t>;</w:t>
      </w:r>
      <w:r w:rsidR="006B04DA">
        <w:rPr>
          <w:rFonts w:ascii="Times New Roman" w:hAnsi="Times New Roman"/>
          <w:szCs w:val="28"/>
        </w:rPr>
        <w:t xml:space="preserve"> </w:t>
      </w:r>
      <w:r w:rsidR="006B6CFC">
        <w:rPr>
          <w:rFonts w:ascii="Times New Roman" w:hAnsi="Times New Roman"/>
          <w:szCs w:val="28"/>
        </w:rPr>
        <w:t>phát huy vai trò</w:t>
      </w:r>
      <w:r w:rsidR="006B04DA">
        <w:rPr>
          <w:rFonts w:ascii="Times New Roman" w:hAnsi="Times New Roman"/>
          <w:szCs w:val="28"/>
        </w:rPr>
        <w:t xml:space="preserve"> cán bộ </w:t>
      </w:r>
      <w:r w:rsidR="004701F8">
        <w:rPr>
          <w:rFonts w:ascii="Times New Roman" w:hAnsi="Times New Roman"/>
          <w:szCs w:val="28"/>
          <w:lang w:val="vi-VN"/>
        </w:rPr>
        <w:t>đ</w:t>
      </w:r>
      <w:r w:rsidR="006B04DA">
        <w:rPr>
          <w:rFonts w:ascii="Times New Roman" w:hAnsi="Times New Roman"/>
          <w:szCs w:val="28"/>
        </w:rPr>
        <w:t xml:space="preserve">oàn, </w:t>
      </w:r>
      <w:r w:rsidR="004701F8">
        <w:rPr>
          <w:rFonts w:ascii="Times New Roman" w:hAnsi="Times New Roman"/>
          <w:szCs w:val="28"/>
          <w:lang w:val="vi-VN"/>
        </w:rPr>
        <w:t>đ</w:t>
      </w:r>
      <w:r w:rsidR="006B04DA">
        <w:rPr>
          <w:rFonts w:ascii="Times New Roman" w:hAnsi="Times New Roman"/>
          <w:szCs w:val="28"/>
        </w:rPr>
        <w:t>oàn viên là Đảng viên trẻ</w:t>
      </w:r>
      <w:r w:rsidR="003C77E5" w:rsidRPr="00A1572A">
        <w:rPr>
          <w:rFonts w:ascii="Times New Roman" w:hAnsi="Times New Roman"/>
          <w:szCs w:val="28"/>
          <w:lang w:val="vi-VN"/>
        </w:rPr>
        <w:t xml:space="preserve"> trong việc thu hút, tập hợp, đoàn kết thanh niên.</w:t>
      </w:r>
      <w:r w:rsidRPr="00A1572A">
        <w:rPr>
          <w:rFonts w:ascii="Times New Roman" w:hAnsi="Times New Roman"/>
          <w:szCs w:val="28"/>
        </w:rPr>
        <w:t xml:space="preserve"> </w:t>
      </w:r>
    </w:p>
    <w:p w14:paraId="206872DB" w14:textId="4B52C17F" w:rsidR="001E4D5A" w:rsidRPr="00785C16" w:rsidRDefault="00A076FB" w:rsidP="00785C16">
      <w:pPr>
        <w:spacing w:before="40" w:line="276" w:lineRule="auto"/>
        <w:ind w:firstLine="720"/>
        <w:jc w:val="both"/>
        <w:rPr>
          <w:rFonts w:ascii="Times New Roman" w:hAnsi="Times New Roman"/>
          <w:b/>
          <w:szCs w:val="28"/>
        </w:rPr>
      </w:pPr>
      <w:r>
        <w:rPr>
          <w:rFonts w:ascii="Times New Roman" w:hAnsi="Times New Roman"/>
          <w:b/>
          <w:szCs w:val="28"/>
          <w:lang w:val="vi-VN"/>
        </w:rPr>
        <w:lastRenderedPageBreak/>
        <w:t>2</w:t>
      </w:r>
      <w:r w:rsidR="00A1572A" w:rsidRPr="00A1572A">
        <w:rPr>
          <w:rFonts w:ascii="Times New Roman" w:hAnsi="Times New Roman"/>
          <w:b/>
          <w:szCs w:val="28"/>
        </w:rPr>
        <w:t xml:space="preserve">. </w:t>
      </w:r>
      <w:r w:rsidR="001E4D5A" w:rsidRPr="00785C16">
        <w:rPr>
          <w:rFonts w:ascii="Times New Roman" w:hAnsi="Times New Roman"/>
          <w:b/>
          <w:szCs w:val="28"/>
        </w:rPr>
        <w:t xml:space="preserve">Tiếp tục </w:t>
      </w:r>
      <w:r w:rsidR="001E4D5A" w:rsidRPr="00785C16">
        <w:rPr>
          <w:rFonts w:ascii="Times New Roman" w:hAnsi="Times New Roman" w:hint="eastAsia"/>
          <w:b/>
          <w:szCs w:val="28"/>
        </w:rPr>
        <w:t>đ</w:t>
      </w:r>
      <w:r w:rsidR="001E4D5A" w:rsidRPr="00785C16">
        <w:rPr>
          <w:rFonts w:ascii="Times New Roman" w:hAnsi="Times New Roman"/>
          <w:b/>
          <w:szCs w:val="28"/>
        </w:rPr>
        <w:t>ổi mới hình thức bồi d</w:t>
      </w:r>
      <w:r w:rsidR="001E4D5A" w:rsidRPr="00785C16">
        <w:rPr>
          <w:rFonts w:ascii="Times New Roman" w:hAnsi="Times New Roman" w:hint="eastAsia"/>
          <w:b/>
          <w:szCs w:val="28"/>
        </w:rPr>
        <w:t>ư</w:t>
      </w:r>
      <w:r w:rsidR="001E4D5A" w:rsidRPr="00785C16">
        <w:rPr>
          <w:rFonts w:ascii="Times New Roman" w:hAnsi="Times New Roman"/>
          <w:b/>
          <w:szCs w:val="28"/>
        </w:rPr>
        <w:t xml:space="preserve">ỡng kiến thức về </w:t>
      </w:r>
      <w:r w:rsidR="001E4D5A" w:rsidRPr="00785C16">
        <w:rPr>
          <w:rFonts w:ascii="Times New Roman" w:hAnsi="Times New Roman" w:hint="eastAsia"/>
          <w:b/>
          <w:szCs w:val="28"/>
        </w:rPr>
        <w:t>Đ</w:t>
      </w:r>
      <w:r w:rsidR="001E4D5A" w:rsidRPr="00785C16">
        <w:rPr>
          <w:rFonts w:ascii="Times New Roman" w:hAnsi="Times New Roman"/>
          <w:b/>
          <w:szCs w:val="28"/>
        </w:rPr>
        <w:t>oàn cho thanh niên,</w:t>
      </w:r>
      <w:r w:rsidR="00A1572A" w:rsidRPr="00A1572A">
        <w:rPr>
          <w:rFonts w:ascii="Times New Roman" w:hAnsi="Times New Roman"/>
          <w:b/>
          <w:szCs w:val="28"/>
        </w:rPr>
        <w:t xml:space="preserve"> </w:t>
      </w:r>
      <w:r w:rsidR="001E4D5A" w:rsidRPr="00785C16">
        <w:rPr>
          <w:rFonts w:ascii="Times New Roman" w:hAnsi="Times New Roman" w:hint="eastAsia"/>
          <w:b/>
          <w:szCs w:val="28"/>
        </w:rPr>
        <w:t>đ</w:t>
      </w:r>
      <w:r w:rsidR="001E4D5A" w:rsidRPr="00785C16">
        <w:rPr>
          <w:rFonts w:ascii="Times New Roman" w:hAnsi="Times New Roman"/>
          <w:b/>
          <w:szCs w:val="28"/>
        </w:rPr>
        <w:t>ội viên chuẩn bị kết nạp</w:t>
      </w:r>
    </w:p>
    <w:p w14:paraId="620B01D7" w14:textId="72A6A126" w:rsidR="007654A8" w:rsidRPr="004A0A2C" w:rsidRDefault="007654A8" w:rsidP="00785C16">
      <w:pPr>
        <w:spacing w:before="80" w:after="20" w:line="276" w:lineRule="auto"/>
        <w:ind w:firstLine="720"/>
        <w:jc w:val="both"/>
        <w:rPr>
          <w:rFonts w:ascii="Times New Roman" w:hAnsi="Times New Roman"/>
          <w:spacing w:val="2"/>
          <w:szCs w:val="28"/>
          <w:lang w:val="vi-VN"/>
        </w:rPr>
      </w:pPr>
      <w:r w:rsidRPr="004A0A2C">
        <w:rPr>
          <w:rFonts w:ascii="Times New Roman" w:hAnsi="Times New Roman"/>
          <w:b/>
          <w:spacing w:val="2"/>
          <w:szCs w:val="28"/>
        </w:rPr>
        <w:t xml:space="preserve">- </w:t>
      </w:r>
      <w:r w:rsidRPr="004A0A2C">
        <w:rPr>
          <w:rFonts w:ascii="Times New Roman" w:hAnsi="Times New Roman"/>
          <w:spacing w:val="2"/>
          <w:szCs w:val="28"/>
        </w:rPr>
        <w:t>Biên tập tài liệu bồi dưỡng kiến thức về Đoàn</w:t>
      </w:r>
      <w:r w:rsidR="00785C16" w:rsidRPr="004A0A2C">
        <w:rPr>
          <w:rFonts w:ascii="Times New Roman" w:hAnsi="Times New Roman"/>
          <w:spacing w:val="2"/>
          <w:szCs w:val="28"/>
        </w:rPr>
        <w:t xml:space="preserve"> để</w:t>
      </w:r>
      <w:r w:rsidRPr="004A0A2C">
        <w:rPr>
          <w:rFonts w:ascii="Times New Roman" w:hAnsi="Times New Roman"/>
          <w:spacing w:val="2"/>
          <w:szCs w:val="28"/>
        </w:rPr>
        <w:t xml:space="preserve"> thanh niên, đội viên học tập, nghiên cứu dưới nhiều hình thức</w:t>
      </w:r>
      <w:r w:rsidR="007A6547" w:rsidRPr="004A0A2C">
        <w:rPr>
          <w:rFonts w:ascii="Times New Roman" w:hAnsi="Times New Roman"/>
          <w:spacing w:val="2"/>
          <w:szCs w:val="28"/>
        </w:rPr>
        <w:t>;</w:t>
      </w:r>
      <w:r w:rsidR="00EF23EF" w:rsidRPr="004A0A2C">
        <w:rPr>
          <w:rFonts w:ascii="Times New Roman" w:hAnsi="Times New Roman"/>
          <w:spacing w:val="2"/>
          <w:szCs w:val="28"/>
        </w:rPr>
        <w:t xml:space="preserve"> khuyến khích</w:t>
      </w:r>
      <w:r w:rsidRPr="004A0A2C">
        <w:rPr>
          <w:rFonts w:ascii="Times New Roman" w:hAnsi="Times New Roman"/>
          <w:spacing w:val="2"/>
          <w:szCs w:val="28"/>
        </w:rPr>
        <w:t xml:space="preserve"> thiết kế</w:t>
      </w:r>
      <w:r w:rsidR="00EF23EF" w:rsidRPr="004A0A2C">
        <w:rPr>
          <w:rFonts w:ascii="Times New Roman" w:hAnsi="Times New Roman"/>
          <w:spacing w:val="2"/>
          <w:szCs w:val="28"/>
        </w:rPr>
        <w:t xml:space="preserve"> các tài liệu</w:t>
      </w:r>
      <w:r w:rsidRPr="004A0A2C">
        <w:rPr>
          <w:rFonts w:ascii="Times New Roman" w:hAnsi="Times New Roman"/>
          <w:spacing w:val="2"/>
          <w:szCs w:val="28"/>
        </w:rPr>
        <w:t xml:space="preserve"> sinh động,</w:t>
      </w:r>
      <w:r w:rsidR="00EF23EF" w:rsidRPr="004A0A2C">
        <w:rPr>
          <w:rFonts w:ascii="Times New Roman" w:hAnsi="Times New Roman"/>
          <w:spacing w:val="2"/>
          <w:szCs w:val="28"/>
        </w:rPr>
        <w:t xml:space="preserve"> nội dung</w:t>
      </w:r>
      <w:r w:rsidRPr="004A0A2C">
        <w:rPr>
          <w:rFonts w:ascii="Times New Roman" w:hAnsi="Times New Roman"/>
          <w:spacing w:val="2"/>
          <w:szCs w:val="28"/>
        </w:rPr>
        <w:t xml:space="preserve"> dễ hiểu, có sức thu hút</w:t>
      </w:r>
      <w:r w:rsidR="00EF23EF" w:rsidRPr="004A0A2C">
        <w:rPr>
          <w:rFonts w:ascii="Times New Roman" w:hAnsi="Times New Roman"/>
          <w:spacing w:val="2"/>
          <w:szCs w:val="28"/>
        </w:rPr>
        <w:t xml:space="preserve">; </w:t>
      </w:r>
      <w:r w:rsidRPr="004A0A2C">
        <w:rPr>
          <w:rFonts w:ascii="Times New Roman" w:hAnsi="Times New Roman"/>
          <w:spacing w:val="2"/>
          <w:szCs w:val="28"/>
        </w:rPr>
        <w:t>có thể đăng tải trên các website</w:t>
      </w:r>
      <w:r w:rsidR="00CC5954" w:rsidRPr="004A0A2C">
        <w:rPr>
          <w:rFonts w:ascii="Times New Roman" w:hAnsi="Times New Roman"/>
          <w:spacing w:val="2"/>
          <w:szCs w:val="28"/>
          <w:lang w:val="vi-VN"/>
        </w:rPr>
        <w:t xml:space="preserve">, mạng xã hội </w:t>
      </w:r>
      <w:r w:rsidR="004701F8" w:rsidRPr="004A0A2C">
        <w:rPr>
          <w:rFonts w:ascii="Times New Roman" w:hAnsi="Times New Roman"/>
          <w:spacing w:val="2"/>
          <w:szCs w:val="28"/>
          <w:lang w:val="vi-VN"/>
        </w:rPr>
        <w:t>của các</w:t>
      </w:r>
      <w:r w:rsidR="00A14FCD" w:rsidRPr="004A0A2C">
        <w:rPr>
          <w:rFonts w:ascii="Times New Roman" w:hAnsi="Times New Roman"/>
          <w:spacing w:val="2"/>
          <w:szCs w:val="28"/>
        </w:rPr>
        <w:t xml:space="preserve"> </w:t>
      </w:r>
      <w:r w:rsidR="00F64F7B" w:rsidRPr="004A0A2C">
        <w:rPr>
          <w:rFonts w:ascii="Times New Roman" w:hAnsi="Times New Roman"/>
          <w:spacing w:val="2"/>
          <w:szCs w:val="28"/>
          <w:lang w:val="vi-VN"/>
        </w:rPr>
        <w:t>địa phương, đơn vị</w:t>
      </w:r>
      <w:r w:rsidR="00432318" w:rsidRPr="004A0A2C">
        <w:rPr>
          <w:rFonts w:ascii="Times New Roman" w:hAnsi="Times New Roman"/>
          <w:spacing w:val="2"/>
          <w:szCs w:val="28"/>
        </w:rPr>
        <w:t>…</w:t>
      </w:r>
      <w:r w:rsidRPr="004A0A2C">
        <w:rPr>
          <w:rFonts w:ascii="Times New Roman" w:hAnsi="Times New Roman"/>
          <w:spacing w:val="2"/>
          <w:szCs w:val="28"/>
        </w:rPr>
        <w:t>.</w:t>
      </w:r>
      <w:r w:rsidR="00792D1F" w:rsidRPr="004A0A2C">
        <w:rPr>
          <w:rFonts w:ascii="Times New Roman" w:hAnsi="Times New Roman"/>
          <w:spacing w:val="2"/>
          <w:szCs w:val="28"/>
        </w:rPr>
        <w:t xml:space="preserve"> </w:t>
      </w:r>
      <w:r w:rsidRPr="004A0A2C">
        <w:rPr>
          <w:rFonts w:ascii="Times New Roman" w:hAnsi="Times New Roman"/>
          <w:spacing w:val="2"/>
          <w:szCs w:val="28"/>
        </w:rPr>
        <w:t>Nguồn tài liệu</w:t>
      </w:r>
      <w:r w:rsidR="00A14FCD" w:rsidRPr="004A0A2C">
        <w:rPr>
          <w:rFonts w:ascii="Times New Roman" w:hAnsi="Times New Roman"/>
          <w:spacing w:val="2"/>
          <w:szCs w:val="28"/>
        </w:rPr>
        <w:t xml:space="preserve"> gồm</w:t>
      </w:r>
      <w:r w:rsidRPr="004A0A2C">
        <w:rPr>
          <w:rFonts w:ascii="Times New Roman" w:hAnsi="Times New Roman"/>
          <w:spacing w:val="2"/>
          <w:szCs w:val="28"/>
        </w:rPr>
        <w:t>:</w:t>
      </w:r>
      <w:r w:rsidR="007A6547" w:rsidRPr="004A0A2C">
        <w:rPr>
          <w:rFonts w:ascii="Times New Roman" w:hAnsi="Times New Roman"/>
          <w:spacing w:val="2"/>
          <w:szCs w:val="28"/>
        </w:rPr>
        <w:t xml:space="preserve"> </w:t>
      </w:r>
      <w:r w:rsidR="004701F8" w:rsidRPr="004A0A2C">
        <w:rPr>
          <w:rFonts w:ascii="Times New Roman" w:hAnsi="Times New Roman"/>
          <w:spacing w:val="2"/>
          <w:szCs w:val="28"/>
          <w:lang w:val="vi-VN"/>
        </w:rPr>
        <w:t>“3 bài học bồi dưỡng nhận thức về Đoàn cho thanh niên tiên tiến”,</w:t>
      </w:r>
      <w:r w:rsidR="004701F8" w:rsidRPr="004A0A2C">
        <w:rPr>
          <w:rFonts w:ascii="Times New Roman" w:hAnsi="Times New Roman"/>
          <w:spacing w:val="2"/>
          <w:szCs w:val="28"/>
          <w:lang w:val="pt-BR"/>
        </w:rPr>
        <w:t xml:space="preserve"> </w:t>
      </w:r>
      <w:r w:rsidRPr="004A0A2C">
        <w:rPr>
          <w:rFonts w:ascii="Times New Roman" w:hAnsi="Times New Roman"/>
          <w:spacing w:val="2"/>
          <w:szCs w:val="28"/>
          <w:lang w:val="pt-BR"/>
        </w:rPr>
        <w:t>“Điều lệ</w:t>
      </w:r>
      <w:r w:rsidR="004701F8" w:rsidRPr="004A0A2C">
        <w:rPr>
          <w:rFonts w:ascii="Times New Roman" w:hAnsi="Times New Roman"/>
          <w:spacing w:val="2"/>
          <w:szCs w:val="28"/>
          <w:lang w:val="vi-VN"/>
        </w:rPr>
        <w:t xml:space="preserve">, </w:t>
      </w:r>
      <w:r w:rsidRPr="004A0A2C">
        <w:rPr>
          <w:rFonts w:ascii="Times New Roman" w:hAnsi="Times New Roman"/>
          <w:spacing w:val="2"/>
          <w:szCs w:val="28"/>
          <w:lang w:val="pt-BR"/>
        </w:rPr>
        <w:t>Hướng dẫn thực hiện Điều lệ Đoàn thanh niên Cộng sản Hồ Chí Minh”</w:t>
      </w:r>
      <w:r w:rsidR="005A3E1B" w:rsidRPr="004A0A2C">
        <w:rPr>
          <w:rFonts w:ascii="Times New Roman" w:hAnsi="Times New Roman"/>
          <w:spacing w:val="2"/>
          <w:szCs w:val="28"/>
          <w:lang w:val="vi-VN"/>
        </w:rPr>
        <w:t>,</w:t>
      </w:r>
      <w:r w:rsidR="00A076FB" w:rsidRPr="004A0A2C">
        <w:rPr>
          <w:rFonts w:ascii="Times New Roman" w:hAnsi="Times New Roman"/>
          <w:spacing w:val="2"/>
          <w:szCs w:val="28"/>
          <w:lang w:val="vi-VN"/>
        </w:rPr>
        <w:t xml:space="preserve"> </w:t>
      </w:r>
      <w:r w:rsidR="00F64F7B" w:rsidRPr="004A0A2C">
        <w:rPr>
          <w:rFonts w:ascii="Times New Roman" w:hAnsi="Times New Roman"/>
          <w:spacing w:val="2"/>
          <w:szCs w:val="28"/>
          <w:lang w:val="vi-VN"/>
        </w:rPr>
        <w:t>“Cẩm nang bồi dưỡng thanh niên vào Đoàn”</w:t>
      </w:r>
      <w:r w:rsidR="005A3E1B" w:rsidRPr="004A0A2C">
        <w:rPr>
          <w:rFonts w:ascii="Times New Roman" w:hAnsi="Times New Roman"/>
          <w:spacing w:val="2"/>
          <w:szCs w:val="28"/>
          <w:lang w:val="vi-VN"/>
        </w:rPr>
        <w:t>,</w:t>
      </w:r>
      <w:r w:rsidR="003D1C57" w:rsidRPr="004A0A2C">
        <w:rPr>
          <w:rFonts w:ascii="Times New Roman" w:hAnsi="Times New Roman"/>
          <w:spacing w:val="2"/>
          <w:szCs w:val="28"/>
          <w:lang w:val="vi-VN"/>
        </w:rPr>
        <w:t xml:space="preserve"> “Bác Hồ với thanh niên</w:t>
      </w:r>
      <w:r w:rsidR="005A3E1B" w:rsidRPr="004A0A2C">
        <w:rPr>
          <w:rFonts w:ascii="Times New Roman" w:hAnsi="Times New Roman"/>
          <w:spacing w:val="2"/>
          <w:szCs w:val="28"/>
          <w:lang w:val="vi-VN"/>
        </w:rPr>
        <w:t>”,</w:t>
      </w:r>
      <w:r w:rsidR="00AC6EA4" w:rsidRPr="004A0A2C">
        <w:rPr>
          <w:rFonts w:ascii="Times New Roman" w:hAnsi="Times New Roman"/>
          <w:spacing w:val="2"/>
          <w:szCs w:val="28"/>
          <w:lang w:val="vi-VN"/>
        </w:rPr>
        <w:t xml:space="preserve"> tấm gương những anh hùng là </w:t>
      </w:r>
      <w:r w:rsidR="005A3E1B" w:rsidRPr="004A0A2C">
        <w:rPr>
          <w:rFonts w:ascii="Times New Roman" w:hAnsi="Times New Roman"/>
          <w:spacing w:val="2"/>
          <w:szCs w:val="28"/>
          <w:lang w:val="vi-VN"/>
        </w:rPr>
        <w:t>đoàn viên qua các thời kỳ,</w:t>
      </w:r>
      <w:r w:rsidR="003D1C57" w:rsidRPr="004A0A2C">
        <w:rPr>
          <w:rFonts w:ascii="Times New Roman" w:hAnsi="Times New Roman"/>
          <w:spacing w:val="2"/>
          <w:szCs w:val="28"/>
          <w:lang w:val="vi-VN"/>
        </w:rPr>
        <w:t>…</w:t>
      </w:r>
    </w:p>
    <w:p w14:paraId="0E7C27A4" w14:textId="2D7D6B96" w:rsidR="00C042B7" w:rsidRPr="00AC3B12" w:rsidRDefault="003B19F4">
      <w:pPr>
        <w:spacing w:before="80" w:after="20" w:line="276" w:lineRule="auto"/>
        <w:ind w:firstLine="720"/>
        <w:jc w:val="both"/>
        <w:rPr>
          <w:rFonts w:ascii="Times New Roman" w:hAnsi="Times New Roman"/>
          <w:szCs w:val="28"/>
          <w:lang w:val="vi-VN"/>
        </w:rPr>
      </w:pPr>
      <w:r>
        <w:rPr>
          <w:rFonts w:ascii="Times New Roman" w:hAnsi="Times New Roman"/>
          <w:bCs/>
          <w:szCs w:val="28"/>
          <w:lang w:val="vi-VN"/>
        </w:rPr>
        <w:t xml:space="preserve">- </w:t>
      </w:r>
      <w:r w:rsidR="00853DBF" w:rsidRPr="00785C16">
        <w:rPr>
          <w:rFonts w:ascii="Times New Roman" w:hAnsi="Times New Roman"/>
          <w:bCs/>
          <w:szCs w:val="28"/>
        </w:rPr>
        <w:t xml:space="preserve">Đối với việc </w:t>
      </w:r>
      <w:r w:rsidR="00853DBF">
        <w:rPr>
          <w:rFonts w:ascii="Times New Roman" w:hAnsi="Times New Roman"/>
          <w:szCs w:val="28"/>
        </w:rPr>
        <w:t>t</w:t>
      </w:r>
      <w:r w:rsidR="00BF06DC" w:rsidRPr="00A1572A">
        <w:rPr>
          <w:rFonts w:ascii="Times New Roman" w:hAnsi="Times New Roman"/>
          <w:szCs w:val="28"/>
        </w:rPr>
        <w:t>ổ chức lớp học</w:t>
      </w:r>
      <w:r w:rsidR="009A30F8" w:rsidRPr="00A1572A">
        <w:rPr>
          <w:rFonts w:ascii="Times New Roman" w:hAnsi="Times New Roman"/>
          <w:szCs w:val="28"/>
        </w:rPr>
        <w:t xml:space="preserve"> tìm hiểu về Đoàn (</w:t>
      </w:r>
      <w:r w:rsidR="00BF06DC" w:rsidRPr="00A1572A">
        <w:rPr>
          <w:rFonts w:ascii="Times New Roman" w:hAnsi="Times New Roman"/>
          <w:szCs w:val="28"/>
        </w:rPr>
        <w:t>cảm tình Đoàn</w:t>
      </w:r>
      <w:r w:rsidR="009A30F8" w:rsidRPr="00A1572A">
        <w:rPr>
          <w:rFonts w:ascii="Times New Roman" w:hAnsi="Times New Roman"/>
          <w:szCs w:val="28"/>
        </w:rPr>
        <w:t>)</w:t>
      </w:r>
      <w:r w:rsidR="00BF06DC" w:rsidRPr="00A1572A">
        <w:rPr>
          <w:rFonts w:ascii="Times New Roman" w:hAnsi="Times New Roman"/>
          <w:szCs w:val="28"/>
        </w:rPr>
        <w:t xml:space="preserve"> cho thanh niên tiên tiến, đội viên trưởng thành</w:t>
      </w:r>
      <w:r w:rsidR="00785C16">
        <w:rPr>
          <w:rFonts w:ascii="Times New Roman" w:hAnsi="Times New Roman"/>
          <w:szCs w:val="28"/>
        </w:rPr>
        <w:t>:</w:t>
      </w:r>
      <w:r w:rsidR="002A64C8">
        <w:rPr>
          <w:rFonts w:ascii="Times New Roman" w:hAnsi="Times New Roman"/>
          <w:i/>
          <w:szCs w:val="28"/>
          <w:lang w:val="vi-VN"/>
        </w:rPr>
        <w:t xml:space="preserve"> </w:t>
      </w:r>
      <w:r w:rsidR="00594725">
        <w:rPr>
          <w:rFonts w:ascii="Times New Roman" w:hAnsi="Times New Roman"/>
          <w:szCs w:val="28"/>
          <w:lang w:val="vi-VN"/>
        </w:rPr>
        <w:t>C</w:t>
      </w:r>
      <w:r w:rsidR="002A64C8">
        <w:rPr>
          <w:rFonts w:ascii="Times New Roman" w:hAnsi="Times New Roman"/>
          <w:szCs w:val="28"/>
          <w:lang w:val="vi-VN"/>
        </w:rPr>
        <w:t>ác cơ sở</w:t>
      </w:r>
      <w:r w:rsidR="00853DBF">
        <w:rPr>
          <w:rFonts w:ascii="Times New Roman" w:hAnsi="Times New Roman"/>
          <w:szCs w:val="28"/>
        </w:rPr>
        <w:t xml:space="preserve"> </w:t>
      </w:r>
      <w:r w:rsidR="002A64C8">
        <w:rPr>
          <w:rFonts w:ascii="Times New Roman" w:hAnsi="Times New Roman"/>
          <w:szCs w:val="28"/>
          <w:lang w:val="vi-VN"/>
        </w:rPr>
        <w:t>Đoàn</w:t>
      </w:r>
      <w:r w:rsidR="002A64C8">
        <w:rPr>
          <w:rFonts w:ascii="Times New Roman" w:hAnsi="Times New Roman"/>
          <w:i/>
          <w:szCs w:val="28"/>
          <w:lang w:val="vi-VN"/>
        </w:rPr>
        <w:t xml:space="preserve"> </w:t>
      </w:r>
      <w:r w:rsidR="00853DBF">
        <w:rPr>
          <w:rFonts w:ascii="Times New Roman" w:hAnsi="Times New Roman"/>
          <w:iCs/>
          <w:szCs w:val="28"/>
        </w:rPr>
        <w:t xml:space="preserve">cần lưu ý tăng cường nội dung đối với </w:t>
      </w:r>
      <w:r w:rsidR="00BF06DC" w:rsidRPr="00A1572A">
        <w:rPr>
          <w:rFonts w:ascii="Times New Roman" w:hAnsi="Times New Roman"/>
          <w:szCs w:val="28"/>
        </w:rPr>
        <w:t>chuyên đề về lịch sử Đảng Cộng sản Việt Nam</w:t>
      </w:r>
      <w:r w:rsidR="006B04DA">
        <w:rPr>
          <w:rFonts w:ascii="Times New Roman" w:hAnsi="Times New Roman"/>
          <w:szCs w:val="28"/>
        </w:rPr>
        <w:t xml:space="preserve">, vai trò lãnh đạo của Đảng Cộng sản Việt Nam </w:t>
      </w:r>
      <w:r w:rsidR="00510A50">
        <w:rPr>
          <w:rFonts w:ascii="Times New Roman" w:hAnsi="Times New Roman"/>
          <w:szCs w:val="28"/>
        </w:rPr>
        <w:t xml:space="preserve">đối </w:t>
      </w:r>
      <w:r w:rsidR="006B04DA">
        <w:rPr>
          <w:rFonts w:ascii="Times New Roman" w:hAnsi="Times New Roman"/>
          <w:szCs w:val="28"/>
        </w:rPr>
        <w:t>với sự nghiệp xây dựng và phát triển đất nước</w:t>
      </w:r>
      <w:r w:rsidR="00F64F7B" w:rsidRPr="00A1572A">
        <w:rPr>
          <w:rFonts w:ascii="Times New Roman" w:hAnsi="Times New Roman"/>
          <w:szCs w:val="28"/>
          <w:lang w:val="vi-VN"/>
        </w:rPr>
        <w:t>.</w:t>
      </w:r>
      <w:r w:rsidR="00C042B7">
        <w:rPr>
          <w:rFonts w:ascii="Times New Roman" w:hAnsi="Times New Roman"/>
          <w:szCs w:val="28"/>
        </w:rPr>
        <w:t xml:space="preserve"> </w:t>
      </w:r>
      <w:r w:rsidR="00853DBF">
        <w:rPr>
          <w:rFonts w:ascii="Times New Roman" w:hAnsi="Times New Roman"/>
          <w:szCs w:val="28"/>
        </w:rPr>
        <w:t>C</w:t>
      </w:r>
      <w:r w:rsidR="00C042B7" w:rsidRPr="00A1572A">
        <w:rPr>
          <w:rFonts w:ascii="Times New Roman" w:hAnsi="Times New Roman"/>
          <w:szCs w:val="28"/>
        </w:rPr>
        <w:t xml:space="preserve">ần lựa chọn báo cáo viên là cán bộ </w:t>
      </w:r>
      <w:r w:rsidR="009D383E">
        <w:rPr>
          <w:rFonts w:ascii="Times New Roman" w:hAnsi="Times New Roman"/>
          <w:szCs w:val="28"/>
          <w:lang w:val="vi-VN"/>
        </w:rPr>
        <w:t>đ</w:t>
      </w:r>
      <w:r w:rsidR="00C042B7" w:rsidRPr="00A1572A">
        <w:rPr>
          <w:rFonts w:ascii="Times New Roman" w:hAnsi="Times New Roman"/>
          <w:szCs w:val="28"/>
        </w:rPr>
        <w:t>oàn có kiến thức</w:t>
      </w:r>
      <w:r w:rsidR="00853DBF">
        <w:rPr>
          <w:rFonts w:ascii="Times New Roman" w:hAnsi="Times New Roman"/>
          <w:szCs w:val="28"/>
        </w:rPr>
        <w:t xml:space="preserve"> thực tiễn</w:t>
      </w:r>
      <w:r w:rsidR="00C042B7" w:rsidRPr="00A1572A">
        <w:rPr>
          <w:rFonts w:ascii="Times New Roman" w:hAnsi="Times New Roman"/>
          <w:szCs w:val="28"/>
        </w:rPr>
        <w:t xml:space="preserve">, hiểu biết về Đoàn TNCS Hồ Chí Minh và có </w:t>
      </w:r>
      <w:r w:rsidR="00853DBF">
        <w:rPr>
          <w:rFonts w:ascii="Times New Roman" w:hAnsi="Times New Roman"/>
          <w:szCs w:val="28"/>
        </w:rPr>
        <w:t xml:space="preserve">phương pháp </w:t>
      </w:r>
      <w:r w:rsidR="00C042B7" w:rsidRPr="00A1572A">
        <w:rPr>
          <w:rFonts w:ascii="Times New Roman" w:hAnsi="Times New Roman"/>
          <w:szCs w:val="28"/>
        </w:rPr>
        <w:t>truyền đạt</w:t>
      </w:r>
      <w:r w:rsidR="00853DBF">
        <w:rPr>
          <w:rFonts w:ascii="Times New Roman" w:hAnsi="Times New Roman"/>
          <w:szCs w:val="28"/>
        </w:rPr>
        <w:t xml:space="preserve"> tốt</w:t>
      </w:r>
      <w:r w:rsidR="002A64C8">
        <w:rPr>
          <w:rFonts w:ascii="Times New Roman" w:hAnsi="Times New Roman"/>
          <w:szCs w:val="28"/>
          <w:lang w:val="vi-VN"/>
        </w:rPr>
        <w:t>.</w:t>
      </w:r>
    </w:p>
    <w:p w14:paraId="2D8567AF" w14:textId="54679875" w:rsidR="002A64C8" w:rsidRDefault="00C042B7" w:rsidP="00785C16">
      <w:pPr>
        <w:spacing w:before="80" w:after="20" w:line="276" w:lineRule="auto"/>
        <w:ind w:firstLine="720"/>
        <w:jc w:val="both"/>
        <w:rPr>
          <w:rFonts w:ascii="Times New Roman" w:hAnsi="Times New Roman"/>
          <w:szCs w:val="28"/>
        </w:rPr>
      </w:pPr>
      <w:r w:rsidRPr="00A1572A">
        <w:rPr>
          <w:rFonts w:ascii="Times New Roman" w:hAnsi="Times New Roman"/>
          <w:szCs w:val="28"/>
        </w:rPr>
        <w:t>- Những đơn vị có địa bàn khó khăn, đặc thù không có điều kiện tổ chức lớp tập trung thì có hình thức phù hợp để thanh niên, đội viên trưởng thành đủ tuổi kết nạp tìm hiểu, nghiên cứu</w:t>
      </w:r>
      <w:r>
        <w:rPr>
          <w:rFonts w:ascii="Times New Roman" w:hAnsi="Times New Roman"/>
          <w:szCs w:val="28"/>
        </w:rPr>
        <w:t xml:space="preserve"> tài liệu</w:t>
      </w:r>
      <w:r w:rsidRPr="00A1572A">
        <w:rPr>
          <w:rFonts w:ascii="Times New Roman" w:hAnsi="Times New Roman"/>
          <w:szCs w:val="28"/>
        </w:rPr>
        <w:t xml:space="preserve"> sau đó kiểm tra, đánh giá bằng phương pháp</w:t>
      </w:r>
      <w:r>
        <w:rPr>
          <w:rFonts w:ascii="Times New Roman" w:hAnsi="Times New Roman"/>
          <w:szCs w:val="28"/>
        </w:rPr>
        <w:t xml:space="preserve"> thi trắc nghiệm kiến thức,</w:t>
      </w:r>
      <w:r w:rsidRPr="00A1572A">
        <w:rPr>
          <w:rFonts w:ascii="Times New Roman" w:hAnsi="Times New Roman"/>
          <w:szCs w:val="28"/>
        </w:rPr>
        <w:t xml:space="preserve"> viết bài thu hoạch</w:t>
      </w:r>
      <w:r>
        <w:rPr>
          <w:rFonts w:ascii="Times New Roman" w:hAnsi="Times New Roman"/>
          <w:szCs w:val="28"/>
        </w:rPr>
        <w:t xml:space="preserve"> </w:t>
      </w:r>
      <w:r w:rsidRPr="00A1572A">
        <w:rPr>
          <w:rFonts w:ascii="Times New Roman" w:hAnsi="Times New Roman"/>
          <w:szCs w:val="28"/>
        </w:rPr>
        <w:t>trước khi xét kết nạp.</w:t>
      </w:r>
    </w:p>
    <w:p w14:paraId="59C6F6E5" w14:textId="4B9C5F97" w:rsidR="00C042B7" w:rsidRPr="00A1572A" w:rsidRDefault="003B19F4" w:rsidP="004A0A2C">
      <w:pPr>
        <w:spacing w:before="80" w:after="20" w:line="276" w:lineRule="auto"/>
        <w:ind w:firstLine="567"/>
        <w:jc w:val="both"/>
        <w:rPr>
          <w:rFonts w:ascii="Times New Roman" w:hAnsi="Times New Roman"/>
          <w:szCs w:val="28"/>
        </w:rPr>
      </w:pPr>
      <w:r>
        <w:rPr>
          <w:rFonts w:ascii="Times New Roman" w:hAnsi="Times New Roman"/>
          <w:spacing w:val="-2"/>
          <w:szCs w:val="28"/>
          <w:lang w:val="vi-VN"/>
        </w:rPr>
        <w:t xml:space="preserve">  </w:t>
      </w:r>
      <w:r w:rsidR="00C042B7" w:rsidRPr="00A1572A">
        <w:rPr>
          <w:rFonts w:ascii="Times New Roman" w:hAnsi="Times New Roman"/>
          <w:spacing w:val="-2"/>
          <w:szCs w:val="28"/>
        </w:rPr>
        <w:t xml:space="preserve">- </w:t>
      </w:r>
      <w:r w:rsidR="00C042B7" w:rsidRPr="00AC3B12">
        <w:rPr>
          <w:rFonts w:ascii="Times New Roman" w:hAnsi="Times New Roman"/>
          <w:szCs w:val="28"/>
        </w:rPr>
        <w:t xml:space="preserve">Đổi mới hình thức kiểm tra, đánh giá </w:t>
      </w:r>
      <w:r w:rsidR="009D383E">
        <w:rPr>
          <w:rFonts w:ascii="Times New Roman" w:hAnsi="Times New Roman"/>
          <w:szCs w:val="28"/>
          <w:lang w:val="vi-VN"/>
        </w:rPr>
        <w:t>nhận thức của thanh niên, đội viên trưởng thành</w:t>
      </w:r>
      <w:r w:rsidR="00C042B7" w:rsidRPr="00AC3B12">
        <w:rPr>
          <w:rFonts w:ascii="Times New Roman" w:hAnsi="Times New Roman"/>
          <w:szCs w:val="28"/>
        </w:rPr>
        <w:t xml:space="preserve"> sau các lớp học bồi dưỡng theo hướng đơn giản, nghiêm túc, khoa học; khuyến khích nội dung đánh giá kiến thức gồm các phần hiểu biết cơ bản về Đoàn </w:t>
      </w:r>
      <w:r w:rsidR="000B0EDF">
        <w:rPr>
          <w:rFonts w:ascii="Times New Roman" w:hAnsi="Times New Roman"/>
          <w:szCs w:val="28"/>
          <w:lang w:val="vi-VN"/>
        </w:rPr>
        <w:t>T</w:t>
      </w:r>
      <w:r w:rsidR="00C042B7" w:rsidRPr="00AC3B12">
        <w:rPr>
          <w:rFonts w:ascii="Times New Roman" w:hAnsi="Times New Roman"/>
          <w:szCs w:val="28"/>
        </w:rPr>
        <w:t>hanh niên</w:t>
      </w:r>
      <w:r w:rsidR="002A64C8">
        <w:rPr>
          <w:rFonts w:ascii="Times New Roman" w:hAnsi="Times New Roman"/>
          <w:szCs w:val="28"/>
          <w:lang w:val="vi-VN"/>
        </w:rPr>
        <w:t>, về Đảng Cộng sản Việt Nam</w:t>
      </w:r>
      <w:r w:rsidR="00C042B7" w:rsidRPr="00AC3B12">
        <w:rPr>
          <w:rFonts w:ascii="Times New Roman" w:hAnsi="Times New Roman"/>
          <w:szCs w:val="28"/>
        </w:rPr>
        <w:t xml:space="preserve"> và nhận thức của thanh niên nếu được kết nạp vào Đoàn.</w:t>
      </w:r>
    </w:p>
    <w:p w14:paraId="4554DA28" w14:textId="04E7134B" w:rsidR="00785C16" w:rsidRPr="004A0A2C" w:rsidRDefault="001E4D5A" w:rsidP="00785C16">
      <w:pPr>
        <w:spacing w:before="80" w:after="20" w:line="276" w:lineRule="auto"/>
        <w:ind w:firstLine="567"/>
        <w:jc w:val="both"/>
        <w:rPr>
          <w:rFonts w:ascii="Times New Roman" w:hAnsi="Times New Roman"/>
          <w:spacing w:val="2"/>
          <w:szCs w:val="28"/>
          <w:lang w:val="vi-VN"/>
        </w:rPr>
      </w:pPr>
      <w:r w:rsidRPr="004A0A2C">
        <w:rPr>
          <w:rFonts w:ascii="Times New Roman" w:hAnsi="Times New Roman"/>
          <w:spacing w:val="2"/>
          <w:szCs w:val="28"/>
        </w:rPr>
        <w:t>- Đa dạng hóa các hình thức tìm hiểu kiến thức v</w:t>
      </w:r>
      <w:r w:rsidR="00B45855" w:rsidRPr="004A0A2C">
        <w:rPr>
          <w:rFonts w:ascii="Times New Roman" w:hAnsi="Times New Roman"/>
          <w:spacing w:val="2"/>
          <w:szCs w:val="28"/>
        </w:rPr>
        <w:t>ề Đoàn</w:t>
      </w:r>
      <w:r w:rsidR="00B50885" w:rsidRPr="004A0A2C">
        <w:rPr>
          <w:rFonts w:ascii="Times New Roman" w:hAnsi="Times New Roman"/>
          <w:spacing w:val="2"/>
          <w:szCs w:val="28"/>
        </w:rPr>
        <w:t>, về Đảng</w:t>
      </w:r>
      <w:r w:rsidR="00B45855" w:rsidRPr="004A0A2C">
        <w:rPr>
          <w:rFonts w:ascii="Times New Roman" w:hAnsi="Times New Roman"/>
          <w:spacing w:val="2"/>
          <w:szCs w:val="28"/>
        </w:rPr>
        <w:t xml:space="preserve"> cho thanh niên, đội viên trên cơ sở</w:t>
      </w:r>
      <w:r w:rsidRPr="004A0A2C">
        <w:rPr>
          <w:rFonts w:ascii="Times New Roman" w:hAnsi="Times New Roman"/>
          <w:spacing w:val="2"/>
          <w:szCs w:val="28"/>
        </w:rPr>
        <w:t xml:space="preserve"> đảm bảo chất lượng, hiệu quả, phù hợp với từng đối tượng</w:t>
      </w:r>
      <w:r w:rsidR="002A64C8" w:rsidRPr="004A0A2C">
        <w:rPr>
          <w:rFonts w:ascii="Times New Roman" w:hAnsi="Times New Roman"/>
          <w:spacing w:val="2"/>
          <w:szCs w:val="28"/>
          <w:lang w:val="vi-VN"/>
        </w:rPr>
        <w:t>. K</w:t>
      </w:r>
      <w:r w:rsidR="00B50885" w:rsidRPr="004A0A2C">
        <w:rPr>
          <w:rFonts w:ascii="Times New Roman" w:hAnsi="Times New Roman"/>
          <w:spacing w:val="2"/>
          <w:szCs w:val="28"/>
        </w:rPr>
        <w:t>huyến khích tổ chức cho thanh niên tiên tiến, đội viên trưởng thành gặp gỡ, đối thoại với các Đảng viên lão thành cách mạng</w:t>
      </w:r>
      <w:r w:rsidR="00C042B7" w:rsidRPr="004A0A2C">
        <w:rPr>
          <w:rFonts w:ascii="Times New Roman" w:hAnsi="Times New Roman"/>
          <w:spacing w:val="2"/>
          <w:szCs w:val="28"/>
        </w:rPr>
        <w:t xml:space="preserve">, </w:t>
      </w:r>
      <w:r w:rsidR="00B50885" w:rsidRPr="004A0A2C">
        <w:rPr>
          <w:rFonts w:ascii="Times New Roman" w:hAnsi="Times New Roman"/>
          <w:spacing w:val="2"/>
          <w:szCs w:val="28"/>
        </w:rPr>
        <w:t>để gi</w:t>
      </w:r>
      <w:r w:rsidR="002F7C0B" w:rsidRPr="004A0A2C">
        <w:rPr>
          <w:rFonts w:ascii="Times New Roman" w:hAnsi="Times New Roman"/>
          <w:spacing w:val="2"/>
          <w:szCs w:val="28"/>
        </w:rPr>
        <w:t xml:space="preserve">úp thanh niên, đội viên hiểu hơn </w:t>
      </w:r>
      <w:r w:rsidR="00B50885" w:rsidRPr="004A0A2C">
        <w:rPr>
          <w:rFonts w:ascii="Times New Roman" w:hAnsi="Times New Roman"/>
          <w:spacing w:val="2"/>
          <w:szCs w:val="28"/>
        </w:rPr>
        <w:t>về lịch sử hào hùng của dân tộc dưới sự lãnh đạo của Đảng</w:t>
      </w:r>
      <w:r w:rsidR="00785C16" w:rsidRPr="004A0A2C">
        <w:rPr>
          <w:rFonts w:ascii="Times New Roman" w:hAnsi="Times New Roman"/>
          <w:spacing w:val="2"/>
          <w:szCs w:val="28"/>
        </w:rPr>
        <w:t>.</w:t>
      </w:r>
      <w:r w:rsidR="00F64F7B" w:rsidRPr="004A0A2C">
        <w:rPr>
          <w:rFonts w:ascii="Times New Roman" w:hAnsi="Times New Roman"/>
          <w:i/>
          <w:spacing w:val="2"/>
          <w:szCs w:val="28"/>
          <w:lang w:val="vi-VN"/>
        </w:rPr>
        <w:t xml:space="preserve"> </w:t>
      </w:r>
      <w:r w:rsidR="00F64F7B" w:rsidRPr="004A0A2C">
        <w:rPr>
          <w:rFonts w:ascii="Times New Roman" w:hAnsi="Times New Roman"/>
          <w:spacing w:val="2"/>
          <w:szCs w:val="28"/>
          <w:lang w:val="vi-VN"/>
        </w:rPr>
        <w:t xml:space="preserve">Tổ chức các hoạt động gặp mặt giữa </w:t>
      </w:r>
      <w:r w:rsidR="00682228" w:rsidRPr="004A0A2C">
        <w:rPr>
          <w:rFonts w:ascii="Times New Roman" w:hAnsi="Times New Roman"/>
          <w:spacing w:val="2"/>
          <w:szCs w:val="28"/>
          <w:lang w:val="vi-VN"/>
        </w:rPr>
        <w:t xml:space="preserve">Ban Thường vụ Đoàn </w:t>
      </w:r>
      <w:r w:rsidR="00682228" w:rsidRPr="004A0A2C">
        <w:rPr>
          <w:rFonts w:ascii="Times New Roman" w:hAnsi="Times New Roman"/>
          <w:spacing w:val="2"/>
          <w:szCs w:val="28"/>
        </w:rPr>
        <w:t>cấp trên</w:t>
      </w:r>
      <w:r w:rsidR="00682228" w:rsidRPr="004A0A2C">
        <w:rPr>
          <w:rFonts w:ascii="Times New Roman" w:hAnsi="Times New Roman"/>
          <w:spacing w:val="2"/>
          <w:szCs w:val="28"/>
          <w:lang w:val="vi-VN"/>
        </w:rPr>
        <w:t xml:space="preserve"> </w:t>
      </w:r>
      <w:r w:rsidR="00682228" w:rsidRPr="004A0A2C">
        <w:rPr>
          <w:rFonts w:ascii="Times New Roman" w:hAnsi="Times New Roman"/>
          <w:spacing w:val="2"/>
          <w:szCs w:val="28"/>
        </w:rPr>
        <w:t>với</w:t>
      </w:r>
      <w:r w:rsidR="00682228" w:rsidRPr="004A0A2C">
        <w:rPr>
          <w:rFonts w:ascii="Times New Roman" w:hAnsi="Times New Roman"/>
          <w:spacing w:val="2"/>
          <w:szCs w:val="28"/>
          <w:lang w:val="vi-VN"/>
        </w:rPr>
        <w:t xml:space="preserve"> </w:t>
      </w:r>
      <w:r w:rsidR="00682228" w:rsidRPr="004A0A2C">
        <w:rPr>
          <w:rFonts w:ascii="Times New Roman" w:hAnsi="Times New Roman"/>
          <w:spacing w:val="2"/>
          <w:szCs w:val="28"/>
        </w:rPr>
        <w:t>thanh niên tiên tiến, đội viên trưởng thành có nguyện vọng trở thành đoàn viên Đoàn TNCS Hồ Chí Minh, tập trung nắm bắt tâm tư, nguyện vọng và chiều hướng phát triển của thanh niên</w:t>
      </w:r>
      <w:r w:rsidR="00785C16" w:rsidRPr="004A0A2C">
        <w:rPr>
          <w:rFonts w:ascii="Times New Roman" w:hAnsi="Times New Roman"/>
          <w:spacing w:val="2"/>
          <w:szCs w:val="28"/>
          <w:lang w:val="vi-VN"/>
        </w:rPr>
        <w:t>…</w:t>
      </w:r>
      <w:r w:rsidR="00F64F7B" w:rsidRPr="004A0A2C">
        <w:rPr>
          <w:rFonts w:ascii="Times New Roman" w:hAnsi="Times New Roman"/>
          <w:spacing w:val="2"/>
          <w:szCs w:val="28"/>
          <w:lang w:val="vi-VN"/>
        </w:rPr>
        <w:t xml:space="preserve"> </w:t>
      </w:r>
    </w:p>
    <w:p w14:paraId="72CECAC3" w14:textId="3FF8C2C5" w:rsidR="00A1572A" w:rsidRPr="00785C16" w:rsidRDefault="002A64C8" w:rsidP="00785C16">
      <w:pPr>
        <w:spacing w:before="80" w:after="20" w:line="276" w:lineRule="auto"/>
        <w:ind w:firstLine="567"/>
        <w:jc w:val="both"/>
        <w:rPr>
          <w:rFonts w:ascii="Times New Roman" w:hAnsi="Times New Roman"/>
          <w:b/>
          <w:bCs/>
          <w:spacing w:val="-4"/>
          <w:szCs w:val="28"/>
        </w:rPr>
      </w:pPr>
      <w:r>
        <w:rPr>
          <w:rFonts w:ascii="Times New Roman" w:hAnsi="Times New Roman"/>
          <w:b/>
          <w:bCs/>
          <w:iCs/>
          <w:spacing w:val="-4"/>
          <w:szCs w:val="28"/>
          <w:lang w:val="vi-VN"/>
        </w:rPr>
        <w:t>3</w:t>
      </w:r>
      <w:r w:rsidR="00A1572A" w:rsidRPr="00A1572A">
        <w:rPr>
          <w:rFonts w:ascii="Times New Roman" w:hAnsi="Times New Roman"/>
          <w:b/>
          <w:bCs/>
          <w:iCs/>
          <w:spacing w:val="-4"/>
          <w:szCs w:val="28"/>
        </w:rPr>
        <w:t xml:space="preserve">. </w:t>
      </w:r>
      <w:r w:rsidR="001E4D5A" w:rsidRPr="00785C16">
        <w:rPr>
          <w:rFonts w:ascii="Times New Roman" w:hAnsi="Times New Roman"/>
          <w:b/>
          <w:bCs/>
          <w:spacing w:val="-4"/>
          <w:szCs w:val="28"/>
        </w:rPr>
        <w:t xml:space="preserve">Thực hiện nghiêm túc tiêu chuẩn, quy trình, thủ tục kết nạp </w:t>
      </w:r>
      <w:r w:rsidR="001E4D5A" w:rsidRPr="00785C16">
        <w:rPr>
          <w:rFonts w:ascii="Times New Roman" w:hAnsi="Times New Roman" w:hint="eastAsia"/>
          <w:b/>
          <w:bCs/>
          <w:spacing w:val="-4"/>
          <w:szCs w:val="28"/>
        </w:rPr>
        <w:t>Đ</w:t>
      </w:r>
      <w:r w:rsidR="001E4D5A" w:rsidRPr="00785C16">
        <w:rPr>
          <w:rFonts w:ascii="Times New Roman" w:hAnsi="Times New Roman"/>
          <w:b/>
          <w:bCs/>
          <w:spacing w:val="-4"/>
          <w:szCs w:val="28"/>
        </w:rPr>
        <w:t>oàn viên</w:t>
      </w:r>
    </w:p>
    <w:p w14:paraId="055CDB7D" w14:textId="753BC048" w:rsidR="00653A4F" w:rsidRPr="00785C16" w:rsidRDefault="001E4D5A" w:rsidP="00785C16">
      <w:pPr>
        <w:spacing w:line="276" w:lineRule="auto"/>
        <w:ind w:firstLine="720"/>
        <w:jc w:val="both"/>
        <w:rPr>
          <w:rFonts w:ascii="Times New Roman" w:hAnsi="Times New Roman"/>
          <w:szCs w:val="28"/>
        </w:rPr>
      </w:pPr>
      <w:r w:rsidRPr="00A14FCD">
        <w:rPr>
          <w:rFonts w:ascii="Times New Roman" w:hAnsi="Times New Roman"/>
          <w:szCs w:val="28"/>
        </w:rPr>
        <w:t xml:space="preserve">Các </w:t>
      </w:r>
      <w:r w:rsidR="007430F5" w:rsidRPr="00A14FCD">
        <w:rPr>
          <w:rFonts w:ascii="Times New Roman" w:hAnsi="Times New Roman"/>
          <w:szCs w:val="28"/>
        </w:rPr>
        <w:t>tỉnh, thành đoàn chỉ đạo</w:t>
      </w:r>
      <w:r w:rsidR="00785C16">
        <w:rPr>
          <w:rFonts w:ascii="Times New Roman" w:hAnsi="Times New Roman"/>
          <w:szCs w:val="28"/>
        </w:rPr>
        <w:t xml:space="preserve"> các cơ sở đoàn</w:t>
      </w:r>
      <w:r w:rsidRPr="00A14FCD">
        <w:rPr>
          <w:rFonts w:ascii="Times New Roman" w:hAnsi="Times New Roman"/>
          <w:szCs w:val="28"/>
        </w:rPr>
        <w:t xml:space="preserve"> tiến hành </w:t>
      </w:r>
      <w:r w:rsidR="00B23D33" w:rsidRPr="00785C16">
        <w:rPr>
          <w:rFonts w:ascii="Times New Roman" w:hAnsi="Times New Roman"/>
          <w:szCs w:val="28"/>
        </w:rPr>
        <w:t xml:space="preserve">đúng nguyên tắc, quy trình, thủ tục </w:t>
      </w:r>
      <w:r w:rsidRPr="00A14FCD">
        <w:rPr>
          <w:rFonts w:ascii="Times New Roman" w:hAnsi="Times New Roman"/>
          <w:szCs w:val="28"/>
        </w:rPr>
        <w:t xml:space="preserve">kết nạp đoàn viên mới </w:t>
      </w:r>
      <w:r w:rsidR="006C54AD" w:rsidRPr="00785C16">
        <w:rPr>
          <w:rFonts w:ascii="Times New Roman" w:hAnsi="Times New Roman"/>
          <w:szCs w:val="28"/>
        </w:rPr>
        <w:t>tại Điều 1</w:t>
      </w:r>
      <w:r w:rsidR="00510A50">
        <w:rPr>
          <w:rFonts w:ascii="Times New Roman" w:hAnsi="Times New Roman"/>
          <w:szCs w:val="28"/>
        </w:rPr>
        <w:t>,</w:t>
      </w:r>
      <w:r w:rsidR="006C54AD" w:rsidRPr="00785C16">
        <w:rPr>
          <w:rFonts w:ascii="Times New Roman" w:hAnsi="Times New Roman"/>
          <w:szCs w:val="28"/>
        </w:rPr>
        <w:t xml:space="preserve"> </w:t>
      </w:r>
      <w:r w:rsidR="009D383E">
        <w:rPr>
          <w:rFonts w:ascii="Times New Roman" w:hAnsi="Times New Roman"/>
          <w:szCs w:val="28"/>
          <w:lang w:val="vi-VN"/>
        </w:rPr>
        <w:t>K</w:t>
      </w:r>
      <w:r w:rsidR="006C54AD" w:rsidRPr="00785C16">
        <w:rPr>
          <w:rFonts w:ascii="Times New Roman" w:hAnsi="Times New Roman"/>
          <w:szCs w:val="28"/>
        </w:rPr>
        <w:t xml:space="preserve">hoản 2, 3 về kết nạp đoàn viên </w:t>
      </w:r>
      <w:r w:rsidR="006C54AD" w:rsidRPr="00785C16">
        <w:rPr>
          <w:rFonts w:ascii="Times New Roman" w:hAnsi="Times New Roman"/>
          <w:szCs w:val="28"/>
        </w:rPr>
        <w:lastRenderedPageBreak/>
        <w:t xml:space="preserve">theo </w:t>
      </w:r>
      <w:r w:rsidRPr="00785C16">
        <w:rPr>
          <w:rFonts w:ascii="Times New Roman" w:hAnsi="Times New Roman"/>
          <w:szCs w:val="28"/>
        </w:rPr>
        <w:t xml:space="preserve">Hướng dẫn </w:t>
      </w:r>
      <w:r w:rsidR="006C54AD" w:rsidRPr="00785C16">
        <w:rPr>
          <w:rFonts w:ascii="Times New Roman" w:hAnsi="Times New Roman"/>
          <w:szCs w:val="28"/>
        </w:rPr>
        <w:t xml:space="preserve">thực hiện </w:t>
      </w:r>
      <w:r w:rsidR="009D383E">
        <w:rPr>
          <w:rFonts w:ascii="Times New Roman" w:hAnsi="Times New Roman"/>
          <w:szCs w:val="28"/>
          <w:lang w:val="vi-VN"/>
        </w:rPr>
        <w:t>Đ</w:t>
      </w:r>
      <w:r w:rsidR="006C54AD" w:rsidRPr="00785C16">
        <w:rPr>
          <w:rFonts w:ascii="Times New Roman" w:hAnsi="Times New Roman"/>
          <w:szCs w:val="28"/>
        </w:rPr>
        <w:t>iều lệ Đoàn Khóa XI</w:t>
      </w:r>
      <w:r w:rsidR="009D383E">
        <w:rPr>
          <w:rFonts w:ascii="Times New Roman" w:hAnsi="Times New Roman"/>
          <w:szCs w:val="28"/>
          <w:lang w:val="vi-VN"/>
        </w:rPr>
        <w:t>,</w:t>
      </w:r>
      <w:r w:rsidR="006C54AD" w:rsidRPr="00785C16">
        <w:rPr>
          <w:rFonts w:ascii="Times New Roman" w:hAnsi="Times New Roman"/>
          <w:szCs w:val="28"/>
        </w:rPr>
        <w:t xml:space="preserve"> </w:t>
      </w:r>
      <w:r w:rsidRPr="00785C16">
        <w:rPr>
          <w:rFonts w:ascii="Times New Roman" w:hAnsi="Times New Roman"/>
          <w:szCs w:val="28"/>
        </w:rPr>
        <w:t xml:space="preserve">của Ban </w:t>
      </w:r>
      <w:r w:rsidR="009D383E">
        <w:rPr>
          <w:rFonts w:ascii="Times New Roman" w:hAnsi="Times New Roman"/>
          <w:szCs w:val="28"/>
          <w:lang w:val="vi-VN"/>
        </w:rPr>
        <w:t>Thường vụ</w:t>
      </w:r>
      <w:r w:rsidR="007430F5" w:rsidRPr="00785C16">
        <w:rPr>
          <w:rFonts w:ascii="Times New Roman" w:hAnsi="Times New Roman"/>
          <w:szCs w:val="28"/>
        </w:rPr>
        <w:t xml:space="preserve"> Trung ương Đoàn</w:t>
      </w:r>
      <w:r w:rsidRPr="00785C16">
        <w:rPr>
          <w:rFonts w:ascii="Times New Roman" w:hAnsi="Times New Roman"/>
          <w:szCs w:val="28"/>
        </w:rPr>
        <w:t>, trong đó quan tâm một số nội dung sau:</w:t>
      </w:r>
    </w:p>
    <w:p w14:paraId="427713A5" w14:textId="60E65801" w:rsidR="00CA5A95" w:rsidRPr="00785C16" w:rsidRDefault="002A64C8" w:rsidP="00785C16">
      <w:pPr>
        <w:spacing w:before="80" w:line="276" w:lineRule="auto"/>
        <w:ind w:firstLine="720"/>
        <w:jc w:val="both"/>
        <w:rPr>
          <w:rFonts w:ascii="Times New Roman" w:hAnsi="Times New Roman"/>
          <w:b/>
          <w:spacing w:val="-2"/>
          <w:szCs w:val="28"/>
          <w:lang w:val="vi-VN"/>
        </w:rPr>
      </w:pPr>
      <w:r>
        <w:rPr>
          <w:rFonts w:ascii="Times New Roman" w:hAnsi="Times New Roman"/>
          <w:b/>
          <w:spacing w:val="-2"/>
          <w:szCs w:val="28"/>
          <w:lang w:val="vi-VN"/>
        </w:rPr>
        <w:t>3</w:t>
      </w:r>
      <w:r w:rsidR="00CA5A95" w:rsidRPr="00A1572A">
        <w:rPr>
          <w:rFonts w:ascii="Times New Roman" w:hAnsi="Times New Roman"/>
          <w:b/>
          <w:spacing w:val="-2"/>
          <w:szCs w:val="28"/>
          <w:lang w:val="vi-VN"/>
        </w:rPr>
        <w:t>.1. Tiêu chuẩn kết nạp</w:t>
      </w:r>
    </w:p>
    <w:p w14:paraId="3BBA9471" w14:textId="22B2C611" w:rsidR="00C042B7" w:rsidRPr="00785C16" w:rsidRDefault="00510A50" w:rsidP="00785C16">
      <w:pPr>
        <w:spacing w:before="80" w:line="276" w:lineRule="auto"/>
        <w:ind w:firstLine="720"/>
        <w:jc w:val="both"/>
        <w:rPr>
          <w:rFonts w:ascii="Times New Roman" w:hAnsi="Times New Roman"/>
          <w:bCs/>
          <w:szCs w:val="28"/>
        </w:rPr>
      </w:pPr>
      <w:r>
        <w:rPr>
          <w:rFonts w:ascii="Times New Roman" w:hAnsi="Times New Roman"/>
          <w:spacing w:val="-2"/>
          <w:szCs w:val="28"/>
        </w:rPr>
        <w:t xml:space="preserve">Thực hiện đúng theo hướng dẫn tại mục 1.1, Hướng dẫn thực hiện Điều lệ Đoàn khóa XI. </w:t>
      </w:r>
      <w:r w:rsidR="001E4D5A" w:rsidRPr="00785C16">
        <w:rPr>
          <w:rFonts w:ascii="Times New Roman" w:hAnsi="Times New Roman"/>
          <w:bCs/>
          <w:szCs w:val="28"/>
        </w:rPr>
        <w:t>Chỉ kết nạp những đội viên, thanh niên tiên tiến, có thành tích xuất sắc trong công tác</w:t>
      </w:r>
      <w:r w:rsidR="006C54AD" w:rsidRPr="00785C16">
        <w:rPr>
          <w:rFonts w:ascii="Times New Roman" w:hAnsi="Times New Roman"/>
          <w:bCs/>
          <w:szCs w:val="28"/>
        </w:rPr>
        <w:t xml:space="preserve"> học tập,</w:t>
      </w:r>
      <w:r w:rsidR="001E4D5A" w:rsidRPr="00785C16">
        <w:rPr>
          <w:rFonts w:ascii="Times New Roman" w:hAnsi="Times New Roman"/>
          <w:bCs/>
          <w:szCs w:val="28"/>
        </w:rPr>
        <w:t xml:space="preserve"> lao động, sản xuất, nghiên cứu…</w:t>
      </w:r>
      <w:r w:rsidR="00F64F7B" w:rsidRPr="00785C16">
        <w:rPr>
          <w:rFonts w:ascii="Times New Roman" w:hAnsi="Times New Roman"/>
          <w:bCs/>
          <w:szCs w:val="28"/>
        </w:rPr>
        <w:t xml:space="preserve"> </w:t>
      </w:r>
      <w:r w:rsidR="00B72177" w:rsidRPr="00785C16">
        <w:rPr>
          <w:rFonts w:ascii="Times New Roman" w:hAnsi="Times New Roman"/>
          <w:bCs/>
          <w:szCs w:val="28"/>
        </w:rPr>
        <w:t>tối thiểu có trình độ tiểu học.</w:t>
      </w:r>
      <w:r w:rsidR="001E4D5A" w:rsidRPr="00785C16">
        <w:rPr>
          <w:rFonts w:ascii="Times New Roman" w:hAnsi="Times New Roman"/>
          <w:bCs/>
          <w:szCs w:val="28"/>
        </w:rPr>
        <w:t xml:space="preserve"> Đối với học sinh phổ thông, chỉ kết nạp đối với những học sinh có học lực khá trở lên và có hạnh kiểm tốt.</w:t>
      </w:r>
      <w:r w:rsidR="006C54AD" w:rsidRPr="00785C16">
        <w:rPr>
          <w:rFonts w:ascii="Times New Roman" w:hAnsi="Times New Roman"/>
          <w:bCs/>
          <w:szCs w:val="28"/>
        </w:rPr>
        <w:t xml:space="preserve"> Riêng đối với thanh niên đang sinh sống ở miền núi, biên giới, hải đảo, vùng đồng bào dân tộc thiểu số và vùng có điều kiện kinh tế</w:t>
      </w:r>
      <w:r w:rsidR="00785C16">
        <w:rPr>
          <w:rFonts w:ascii="Times New Roman" w:hAnsi="Times New Roman"/>
          <w:bCs/>
          <w:szCs w:val="28"/>
        </w:rPr>
        <w:t xml:space="preserve">, </w:t>
      </w:r>
      <w:r w:rsidR="006C54AD" w:rsidRPr="00785C16">
        <w:rPr>
          <w:rFonts w:ascii="Times New Roman" w:hAnsi="Times New Roman"/>
          <w:bCs/>
          <w:szCs w:val="28"/>
        </w:rPr>
        <w:t>xã hội đặc biệt khó khăn thì có thể vận dụng linh hoạt.</w:t>
      </w:r>
    </w:p>
    <w:p w14:paraId="4E147FC3" w14:textId="5783DE8C" w:rsidR="00CA5A95" w:rsidRPr="00785C16" w:rsidRDefault="002A64C8" w:rsidP="00785C16">
      <w:pPr>
        <w:spacing w:before="80" w:line="276" w:lineRule="auto"/>
        <w:ind w:firstLine="720"/>
        <w:jc w:val="both"/>
        <w:rPr>
          <w:rFonts w:ascii="Times New Roman" w:hAnsi="Times New Roman"/>
          <w:b/>
          <w:spacing w:val="-2"/>
          <w:szCs w:val="28"/>
          <w:lang w:val="vi-VN"/>
        </w:rPr>
      </w:pPr>
      <w:r>
        <w:rPr>
          <w:rFonts w:ascii="Times New Roman" w:hAnsi="Times New Roman"/>
          <w:b/>
          <w:spacing w:val="-2"/>
          <w:szCs w:val="28"/>
          <w:lang w:val="vi-VN"/>
        </w:rPr>
        <w:t>3</w:t>
      </w:r>
      <w:r w:rsidR="00CA5A95" w:rsidRPr="00A1572A">
        <w:rPr>
          <w:rFonts w:ascii="Times New Roman" w:hAnsi="Times New Roman"/>
          <w:b/>
          <w:spacing w:val="-2"/>
          <w:szCs w:val="28"/>
          <w:lang w:val="vi-VN"/>
        </w:rPr>
        <w:t>.2. Quy trình, thủ tục kết nạp</w:t>
      </w:r>
    </w:p>
    <w:p w14:paraId="65B39C7A" w14:textId="2F67DB0F" w:rsidR="00890A8A" w:rsidRPr="00785C16" w:rsidRDefault="00890A8A" w:rsidP="00785C16">
      <w:pPr>
        <w:spacing w:before="80" w:line="276" w:lineRule="auto"/>
        <w:ind w:firstLine="720"/>
        <w:jc w:val="both"/>
        <w:rPr>
          <w:rFonts w:ascii="Times New Roman" w:hAnsi="Times New Roman"/>
          <w:bCs/>
          <w:szCs w:val="28"/>
        </w:rPr>
      </w:pPr>
      <w:r w:rsidRPr="00A1572A">
        <w:rPr>
          <w:rFonts w:ascii="Times New Roman" w:hAnsi="Times New Roman"/>
          <w:spacing w:val="-2"/>
          <w:szCs w:val="28"/>
        </w:rPr>
        <w:t xml:space="preserve">- </w:t>
      </w:r>
      <w:r w:rsidRPr="00785C16">
        <w:rPr>
          <w:rFonts w:ascii="Times New Roman" w:hAnsi="Times New Roman"/>
          <w:bCs/>
          <w:szCs w:val="28"/>
        </w:rPr>
        <w:t xml:space="preserve">Chi đoàn và Đoàn cơ sở tiến hành khảo sát nắm bắt tình hình và lập danh sách thanh niên và đội viên đủ tiêu chuẩn kết nạp đoàn. </w:t>
      </w:r>
    </w:p>
    <w:p w14:paraId="6B69A0BE" w14:textId="78FD7D05" w:rsidR="001E4D5A" w:rsidRPr="00785C16" w:rsidRDefault="001E4D5A" w:rsidP="00785C16">
      <w:pPr>
        <w:spacing w:before="80" w:line="276" w:lineRule="auto"/>
        <w:ind w:firstLine="720"/>
        <w:jc w:val="both"/>
        <w:rPr>
          <w:rFonts w:ascii="Times New Roman" w:hAnsi="Times New Roman"/>
          <w:bCs/>
          <w:szCs w:val="28"/>
        </w:rPr>
      </w:pPr>
      <w:r w:rsidRPr="00785C16">
        <w:rPr>
          <w:rFonts w:ascii="Times New Roman" w:hAnsi="Times New Roman"/>
          <w:bCs/>
          <w:szCs w:val="28"/>
        </w:rPr>
        <w:t xml:space="preserve">- Chi đoàn phân công đoàn viên giúp đỡ, hướng dẫn đối tượng Đoàn trong quá trình xem xét kết nạp Đoàn; hướng dẫn </w:t>
      </w:r>
      <w:r w:rsidR="002A64C8">
        <w:rPr>
          <w:rFonts w:ascii="Times New Roman" w:hAnsi="Times New Roman"/>
          <w:bCs/>
          <w:szCs w:val="28"/>
          <w:lang w:val="vi-VN"/>
        </w:rPr>
        <w:t>thanh niên</w:t>
      </w:r>
      <w:r w:rsidRPr="00785C16">
        <w:rPr>
          <w:rFonts w:ascii="Times New Roman" w:hAnsi="Times New Roman"/>
          <w:bCs/>
          <w:szCs w:val="28"/>
        </w:rPr>
        <w:t xml:space="preserve"> tự khai lý lịch và viết đơn xin vào Đoàn (theo mẫu Sổ đoàn viên); hướng dẫn ghi đầy đủ</w:t>
      </w:r>
      <w:r w:rsidR="00490B98" w:rsidRPr="00785C16">
        <w:rPr>
          <w:rFonts w:ascii="Times New Roman" w:hAnsi="Times New Roman"/>
          <w:bCs/>
          <w:szCs w:val="28"/>
        </w:rPr>
        <w:t>, chính xác</w:t>
      </w:r>
      <w:r w:rsidRPr="00785C16">
        <w:rPr>
          <w:rFonts w:ascii="Times New Roman" w:hAnsi="Times New Roman"/>
          <w:bCs/>
          <w:szCs w:val="28"/>
        </w:rPr>
        <w:t xml:space="preserve"> thông tin trong Sổ đoàn viên.</w:t>
      </w:r>
    </w:p>
    <w:p w14:paraId="0A7592EE" w14:textId="1D7DBD16" w:rsidR="00490B98" w:rsidRPr="00785C16" w:rsidRDefault="001E4D5A" w:rsidP="00785C16">
      <w:pPr>
        <w:spacing w:before="80" w:line="276" w:lineRule="auto"/>
        <w:ind w:firstLine="720"/>
        <w:jc w:val="both"/>
        <w:rPr>
          <w:rFonts w:ascii="Times New Roman" w:hAnsi="Times New Roman"/>
          <w:bCs/>
          <w:i/>
          <w:szCs w:val="28"/>
          <w:lang w:val="vi-VN"/>
        </w:rPr>
      </w:pPr>
      <w:r w:rsidRPr="00A1572A">
        <w:rPr>
          <w:rFonts w:ascii="Times New Roman" w:hAnsi="Times New Roman"/>
          <w:bCs/>
          <w:szCs w:val="26"/>
        </w:rPr>
        <w:t xml:space="preserve">- </w:t>
      </w:r>
      <w:r w:rsidR="00A4460F" w:rsidRPr="00A14FCD">
        <w:rPr>
          <w:rFonts w:ascii="Times New Roman" w:hAnsi="Times New Roman"/>
          <w:bCs/>
          <w:szCs w:val="28"/>
        </w:rPr>
        <w:t>Về</w:t>
      </w:r>
      <w:r w:rsidR="00BF3972" w:rsidRPr="00A14FCD">
        <w:rPr>
          <w:rFonts w:ascii="Times New Roman" w:hAnsi="Times New Roman"/>
          <w:bCs/>
          <w:szCs w:val="28"/>
        </w:rPr>
        <w:t xml:space="preserve"> thời gian, địa điểm, công tác tổ chức kết nạp: </w:t>
      </w:r>
      <w:r w:rsidRPr="006B04DA">
        <w:rPr>
          <w:rFonts w:ascii="Times New Roman" w:hAnsi="Times New Roman"/>
          <w:bCs/>
          <w:szCs w:val="28"/>
        </w:rPr>
        <w:t xml:space="preserve">Lễ kết nạp đoàn viên mới phải do chi đoàn </w:t>
      </w:r>
      <w:r w:rsidRPr="00A14FCD">
        <w:rPr>
          <w:rFonts w:ascii="Times New Roman" w:hAnsi="Times New Roman"/>
          <w:bCs/>
          <w:szCs w:val="28"/>
        </w:rPr>
        <w:t>tổ chức; đảm bảo tính trang trọng</w:t>
      </w:r>
      <w:r w:rsidR="00785C16">
        <w:rPr>
          <w:rFonts w:ascii="Times New Roman" w:hAnsi="Times New Roman"/>
          <w:bCs/>
          <w:szCs w:val="28"/>
        </w:rPr>
        <w:t>,</w:t>
      </w:r>
      <w:r w:rsidR="00490B98" w:rsidRPr="00785C16">
        <w:rPr>
          <w:rFonts w:ascii="Times New Roman" w:hAnsi="Times New Roman"/>
          <w:bCs/>
          <w:szCs w:val="28"/>
        </w:rPr>
        <w:t xml:space="preserve"> </w:t>
      </w:r>
      <w:r w:rsidRPr="00A14FCD">
        <w:rPr>
          <w:rFonts w:ascii="Times New Roman" w:hAnsi="Times New Roman"/>
          <w:bCs/>
          <w:szCs w:val="28"/>
        </w:rPr>
        <w:t xml:space="preserve">tạo ấn tượng </w:t>
      </w:r>
      <w:r w:rsidR="00785C16">
        <w:rPr>
          <w:rFonts w:ascii="Times New Roman" w:hAnsi="Times New Roman"/>
          <w:bCs/>
          <w:szCs w:val="28"/>
        </w:rPr>
        <w:t>tốt</w:t>
      </w:r>
      <w:r w:rsidRPr="00A14FCD">
        <w:rPr>
          <w:rFonts w:ascii="Times New Roman" w:hAnsi="Times New Roman"/>
          <w:bCs/>
          <w:szCs w:val="28"/>
        </w:rPr>
        <w:t>, khơi dậy niềm vinh dự</w:t>
      </w:r>
      <w:r w:rsidR="000A2B91" w:rsidRPr="00A14FCD">
        <w:rPr>
          <w:rFonts w:ascii="Times New Roman" w:hAnsi="Times New Roman"/>
          <w:bCs/>
          <w:szCs w:val="28"/>
        </w:rPr>
        <w:t>, tự hào đối với đoàn viên mới</w:t>
      </w:r>
      <w:r w:rsidR="00490B98" w:rsidRPr="00785C16">
        <w:rPr>
          <w:rFonts w:ascii="Times New Roman" w:hAnsi="Times New Roman"/>
          <w:bCs/>
          <w:szCs w:val="28"/>
        </w:rPr>
        <w:t xml:space="preserve"> được kết nạp</w:t>
      </w:r>
      <w:r w:rsidR="00785C16">
        <w:rPr>
          <w:rFonts w:ascii="Times New Roman" w:hAnsi="Times New Roman"/>
          <w:bCs/>
          <w:szCs w:val="28"/>
        </w:rPr>
        <w:t xml:space="preserve">. </w:t>
      </w:r>
      <w:r w:rsidR="00785C16">
        <w:rPr>
          <w:rFonts w:ascii="Times New Roman" w:hAnsi="Times New Roman"/>
          <w:bCs/>
          <w:iCs/>
          <w:szCs w:val="28"/>
        </w:rPr>
        <w:t>K</w:t>
      </w:r>
      <w:r w:rsidRPr="004A0A2C">
        <w:rPr>
          <w:rFonts w:ascii="Times New Roman" w:hAnsi="Times New Roman"/>
          <w:bCs/>
          <w:iCs/>
          <w:szCs w:val="28"/>
        </w:rPr>
        <w:t>huyến khích chi đoàn tổ chức Lễ kết nạp đoàn viên mới tại</w:t>
      </w:r>
      <w:r w:rsidR="00070415" w:rsidRPr="004A0A2C">
        <w:rPr>
          <w:rFonts w:ascii="Times New Roman" w:hAnsi="Times New Roman"/>
          <w:bCs/>
          <w:iCs/>
          <w:szCs w:val="28"/>
        </w:rPr>
        <w:t xml:space="preserve"> những</w:t>
      </w:r>
      <w:r w:rsidR="00682228">
        <w:rPr>
          <w:rFonts w:ascii="Times New Roman" w:hAnsi="Times New Roman"/>
          <w:bCs/>
          <w:iCs/>
          <w:szCs w:val="28"/>
        </w:rPr>
        <w:t xml:space="preserve"> địa điểm</w:t>
      </w:r>
      <w:r w:rsidR="00070415" w:rsidRPr="004A0A2C">
        <w:rPr>
          <w:rFonts w:ascii="Times New Roman" w:hAnsi="Times New Roman"/>
          <w:bCs/>
          <w:iCs/>
          <w:szCs w:val="28"/>
        </w:rPr>
        <w:t xml:space="preserve"> có ý nghĩa lịch sử, có giá trị giáo dục như</w:t>
      </w:r>
      <w:r w:rsidR="00785C16">
        <w:rPr>
          <w:rFonts w:ascii="Times New Roman" w:hAnsi="Times New Roman"/>
          <w:bCs/>
          <w:iCs/>
          <w:szCs w:val="28"/>
        </w:rPr>
        <w:t>:</w:t>
      </w:r>
      <w:r w:rsidR="00A4460F" w:rsidRPr="004A0A2C">
        <w:rPr>
          <w:rFonts w:ascii="Times New Roman" w:hAnsi="Times New Roman"/>
          <w:bCs/>
          <w:iCs/>
          <w:szCs w:val="28"/>
        </w:rPr>
        <w:t xml:space="preserve"> </w:t>
      </w:r>
      <w:r w:rsidRPr="004A0A2C">
        <w:rPr>
          <w:rFonts w:ascii="Times New Roman" w:hAnsi="Times New Roman"/>
          <w:bCs/>
          <w:iCs/>
          <w:szCs w:val="28"/>
        </w:rPr>
        <w:t>phòng truyền thống Đoàn</w:t>
      </w:r>
      <w:r w:rsidR="00070415" w:rsidRPr="004A0A2C">
        <w:rPr>
          <w:rFonts w:ascii="Times New Roman" w:hAnsi="Times New Roman"/>
          <w:bCs/>
          <w:iCs/>
          <w:szCs w:val="28"/>
        </w:rPr>
        <w:t xml:space="preserve">, </w:t>
      </w:r>
      <w:r w:rsidR="00785C16">
        <w:rPr>
          <w:rFonts w:ascii="Times New Roman" w:hAnsi="Times New Roman"/>
          <w:bCs/>
          <w:iCs/>
          <w:szCs w:val="28"/>
        </w:rPr>
        <w:t xml:space="preserve">Đảng; </w:t>
      </w:r>
      <w:r w:rsidR="00070415" w:rsidRPr="004A0A2C">
        <w:rPr>
          <w:rFonts w:ascii="Times New Roman" w:hAnsi="Times New Roman"/>
          <w:bCs/>
          <w:iCs/>
          <w:szCs w:val="28"/>
        </w:rPr>
        <w:t>các</w:t>
      </w:r>
      <w:r w:rsidR="00DE5333" w:rsidRPr="004A0A2C">
        <w:rPr>
          <w:rFonts w:ascii="Times New Roman" w:hAnsi="Times New Roman"/>
          <w:bCs/>
          <w:iCs/>
          <w:szCs w:val="28"/>
        </w:rPr>
        <w:t xml:space="preserve"> khu</w:t>
      </w:r>
      <w:r w:rsidR="00070415" w:rsidRPr="004A0A2C">
        <w:rPr>
          <w:rFonts w:ascii="Times New Roman" w:hAnsi="Times New Roman"/>
          <w:bCs/>
          <w:iCs/>
          <w:szCs w:val="28"/>
        </w:rPr>
        <w:t xml:space="preserve"> di tích lịch sử </w:t>
      </w:r>
      <w:r w:rsidR="00DE5333" w:rsidRPr="004A0A2C">
        <w:rPr>
          <w:rFonts w:ascii="Times New Roman" w:hAnsi="Times New Roman"/>
          <w:bCs/>
          <w:iCs/>
          <w:szCs w:val="28"/>
        </w:rPr>
        <w:t>của Đảng bộ</w:t>
      </w:r>
      <w:r w:rsidR="00682228">
        <w:rPr>
          <w:rFonts w:ascii="Times New Roman" w:hAnsi="Times New Roman"/>
          <w:bCs/>
          <w:iCs/>
          <w:szCs w:val="28"/>
        </w:rPr>
        <w:t>, Đoàn</w:t>
      </w:r>
      <w:r w:rsidR="00DE5333" w:rsidRPr="004A0A2C">
        <w:rPr>
          <w:rFonts w:ascii="Times New Roman" w:hAnsi="Times New Roman"/>
          <w:bCs/>
          <w:iCs/>
          <w:szCs w:val="28"/>
        </w:rPr>
        <w:t xml:space="preserve"> các cấp</w:t>
      </w:r>
      <w:r w:rsidR="00A4460F" w:rsidRPr="004A0A2C">
        <w:rPr>
          <w:rFonts w:ascii="Times New Roman" w:hAnsi="Times New Roman"/>
          <w:bCs/>
          <w:iCs/>
          <w:szCs w:val="28"/>
        </w:rPr>
        <w:t>;</w:t>
      </w:r>
      <w:r w:rsidR="00682228">
        <w:rPr>
          <w:rFonts w:ascii="Times New Roman" w:hAnsi="Times New Roman"/>
          <w:bCs/>
          <w:iCs/>
          <w:szCs w:val="28"/>
        </w:rPr>
        <w:t xml:space="preserve"> các địa chỉ đỏ truyền thống… Có thể tổ chức </w:t>
      </w:r>
      <w:r w:rsidR="002A64C8" w:rsidRPr="004A0A2C">
        <w:rPr>
          <w:rFonts w:ascii="Times New Roman" w:hAnsi="Times New Roman"/>
          <w:bCs/>
          <w:iCs/>
          <w:szCs w:val="28"/>
          <w:lang w:val="vi-VN"/>
        </w:rPr>
        <w:t xml:space="preserve">trao thẻ đoàn viên </w:t>
      </w:r>
      <w:r w:rsidR="007A0BFA" w:rsidRPr="004A0A2C">
        <w:rPr>
          <w:rFonts w:ascii="Times New Roman" w:hAnsi="Times New Roman"/>
          <w:bCs/>
          <w:iCs/>
          <w:szCs w:val="28"/>
          <w:lang w:val="vi-VN"/>
        </w:rPr>
        <w:t xml:space="preserve">cho lớp đoàn viên 90 năm thành lập Đảng Cộng sản Việt Nam trong các hoạt động </w:t>
      </w:r>
      <w:r w:rsidR="00CB0295">
        <w:rPr>
          <w:rFonts w:ascii="Times New Roman" w:hAnsi="Times New Roman"/>
          <w:bCs/>
          <w:iCs/>
          <w:szCs w:val="28"/>
        </w:rPr>
        <w:t>phong trào phù hợp khác</w:t>
      </w:r>
      <w:r w:rsidR="007A0BFA" w:rsidRPr="004A0A2C">
        <w:rPr>
          <w:rFonts w:ascii="Times New Roman" w:hAnsi="Times New Roman"/>
          <w:bCs/>
          <w:iCs/>
          <w:szCs w:val="28"/>
          <w:lang w:val="vi-VN"/>
        </w:rPr>
        <w:t xml:space="preserve">. </w:t>
      </w:r>
    </w:p>
    <w:p w14:paraId="78AAD3B7" w14:textId="77777777" w:rsidR="00682228" w:rsidRDefault="00682228" w:rsidP="004A0A2C">
      <w:pPr>
        <w:spacing w:line="276" w:lineRule="auto"/>
        <w:ind w:left="720"/>
        <w:jc w:val="both"/>
        <w:rPr>
          <w:rFonts w:ascii="Times New Roman" w:hAnsi="Times New Roman"/>
          <w:bCs/>
          <w:i/>
          <w:szCs w:val="28"/>
        </w:rPr>
      </w:pPr>
      <w:r w:rsidRPr="004A0A2C">
        <w:rPr>
          <w:rFonts w:ascii="Times New Roman" w:hAnsi="Times New Roman"/>
          <w:bCs/>
          <w:i/>
          <w:szCs w:val="28"/>
        </w:rPr>
        <w:t>- Lưu ý:</w:t>
      </w:r>
    </w:p>
    <w:p w14:paraId="1013841A" w14:textId="5CB764CB" w:rsidR="00D41065" w:rsidRPr="004A0A2C" w:rsidRDefault="00D41065" w:rsidP="004A0A2C">
      <w:pPr>
        <w:spacing w:before="80" w:line="276" w:lineRule="auto"/>
        <w:ind w:firstLine="720"/>
        <w:jc w:val="both"/>
        <w:rPr>
          <w:rFonts w:ascii="Times New Roman" w:hAnsi="Times New Roman"/>
          <w:bCs/>
          <w:i/>
          <w:szCs w:val="28"/>
          <w:lang w:val="vi-VN"/>
        </w:rPr>
      </w:pPr>
      <w:r>
        <w:rPr>
          <w:rFonts w:ascii="Times New Roman" w:hAnsi="Times New Roman"/>
          <w:bCs/>
          <w:i/>
          <w:szCs w:val="28"/>
          <w:lang w:val="vi-VN"/>
        </w:rPr>
        <w:t xml:space="preserve">+ </w:t>
      </w:r>
      <w:r>
        <w:rPr>
          <w:rFonts w:ascii="Times New Roman" w:hAnsi="Times New Roman"/>
          <w:bCs/>
          <w:iCs/>
          <w:szCs w:val="28"/>
        </w:rPr>
        <w:t xml:space="preserve">Việc </w:t>
      </w:r>
      <w:r w:rsidRPr="000402F2">
        <w:rPr>
          <w:rFonts w:ascii="Times New Roman" w:hAnsi="Times New Roman"/>
          <w:bCs/>
          <w:iCs/>
          <w:szCs w:val="28"/>
          <w:lang w:val="vi-VN"/>
        </w:rPr>
        <w:t>trao thẻ đoàn viên có thể do các cấp bộ Đoàn tổ chức, nhưng không thay thế Lễ kết nạp đoàn viên của chi đoàn</w:t>
      </w:r>
      <w:r w:rsidRPr="000402F2">
        <w:rPr>
          <w:rFonts w:ascii="Times New Roman" w:hAnsi="Times New Roman"/>
          <w:bCs/>
          <w:iCs/>
          <w:szCs w:val="28"/>
        </w:rPr>
        <w:t>.</w:t>
      </w:r>
      <w:r w:rsidRPr="00785C16">
        <w:rPr>
          <w:rFonts w:ascii="Times New Roman" w:hAnsi="Times New Roman"/>
          <w:bCs/>
          <w:i/>
          <w:szCs w:val="28"/>
        </w:rPr>
        <w:t xml:space="preserve"> </w:t>
      </w:r>
    </w:p>
    <w:p w14:paraId="4C89199A" w14:textId="77777777" w:rsidR="00682228" w:rsidRPr="00514D6A" w:rsidRDefault="00682228" w:rsidP="00682228">
      <w:pPr>
        <w:spacing w:line="276" w:lineRule="auto"/>
        <w:ind w:firstLine="720"/>
        <w:jc w:val="both"/>
        <w:rPr>
          <w:rFonts w:ascii="Times New Roman" w:hAnsi="Times New Roman"/>
          <w:bCs/>
          <w:szCs w:val="28"/>
        </w:rPr>
      </w:pPr>
      <w:r>
        <w:rPr>
          <w:rFonts w:ascii="Times New Roman" w:hAnsi="Times New Roman"/>
          <w:bCs/>
          <w:szCs w:val="28"/>
        </w:rPr>
        <w:t>+ Trong buổi L</w:t>
      </w:r>
      <w:r w:rsidRPr="00514D6A">
        <w:rPr>
          <w:rFonts w:ascii="Times New Roman" w:hAnsi="Times New Roman"/>
          <w:bCs/>
          <w:szCs w:val="28"/>
        </w:rPr>
        <w:t xml:space="preserve">ễ kết nạp đoàn viên, tiến hành trao Nghị quyết kết nạp đoàn viên mới </w:t>
      </w:r>
      <w:r w:rsidRPr="00514D6A">
        <w:rPr>
          <w:rFonts w:ascii="Times New Roman" w:hAnsi="Times New Roman"/>
          <w:bCs/>
          <w:i/>
          <w:szCs w:val="28"/>
        </w:rPr>
        <w:t xml:space="preserve">(theo mẫu do </w:t>
      </w:r>
      <w:r>
        <w:rPr>
          <w:rFonts w:ascii="Times New Roman" w:hAnsi="Times New Roman"/>
          <w:bCs/>
          <w:i/>
          <w:szCs w:val="28"/>
        </w:rPr>
        <w:t>Trung ương</w:t>
      </w:r>
      <w:r w:rsidRPr="00514D6A">
        <w:rPr>
          <w:rFonts w:ascii="Times New Roman" w:hAnsi="Times New Roman"/>
          <w:bCs/>
          <w:i/>
          <w:szCs w:val="28"/>
        </w:rPr>
        <w:t xml:space="preserve"> Đoàn phát hành riêng cho năm 2019)</w:t>
      </w:r>
      <w:r>
        <w:rPr>
          <w:rFonts w:ascii="Times New Roman" w:hAnsi="Times New Roman"/>
          <w:bCs/>
          <w:szCs w:val="28"/>
        </w:rPr>
        <w:t>, Thẻ Đoàn viên và H</w:t>
      </w:r>
      <w:r w:rsidRPr="00514D6A">
        <w:rPr>
          <w:rFonts w:ascii="Times New Roman" w:hAnsi="Times New Roman"/>
          <w:bCs/>
          <w:szCs w:val="28"/>
        </w:rPr>
        <w:t>uy hiệu Đoàn.</w:t>
      </w:r>
    </w:p>
    <w:p w14:paraId="42A8082E" w14:textId="2016B17C" w:rsidR="00682228" w:rsidRPr="004A0A2C" w:rsidRDefault="00682228" w:rsidP="00682228">
      <w:pPr>
        <w:spacing w:line="276" w:lineRule="auto"/>
        <w:jc w:val="both"/>
        <w:rPr>
          <w:rFonts w:ascii="Times New Roman" w:hAnsi="Times New Roman"/>
          <w:bCs/>
          <w:szCs w:val="26"/>
          <w:lang w:val="vi-VN"/>
        </w:rPr>
      </w:pPr>
      <w:r>
        <w:rPr>
          <w:rFonts w:ascii="Times New Roman" w:hAnsi="Times New Roman"/>
          <w:szCs w:val="28"/>
        </w:rPr>
        <w:tab/>
      </w:r>
      <w:r>
        <w:rPr>
          <w:rFonts w:ascii="Times New Roman" w:hAnsi="Times New Roman"/>
          <w:bCs/>
          <w:szCs w:val="26"/>
        </w:rPr>
        <w:t xml:space="preserve">+ </w:t>
      </w:r>
      <w:r w:rsidRPr="00514D6A">
        <w:rPr>
          <w:rFonts w:ascii="Times New Roman" w:hAnsi="Times New Roman"/>
          <w:bCs/>
          <w:szCs w:val="28"/>
        </w:rPr>
        <w:t>Về thành phần</w:t>
      </w:r>
      <w:r>
        <w:rPr>
          <w:rFonts w:ascii="Times New Roman" w:hAnsi="Times New Roman"/>
          <w:bCs/>
          <w:szCs w:val="28"/>
        </w:rPr>
        <w:t xml:space="preserve"> tham dự lễ kết nạp</w:t>
      </w:r>
      <w:r w:rsidRPr="00514D6A">
        <w:rPr>
          <w:rFonts w:ascii="Times New Roman" w:hAnsi="Times New Roman"/>
          <w:bCs/>
          <w:szCs w:val="28"/>
        </w:rPr>
        <w:t>:</w:t>
      </w:r>
      <w:r>
        <w:rPr>
          <w:rFonts w:ascii="Times New Roman" w:hAnsi="Times New Roman"/>
          <w:bCs/>
          <w:szCs w:val="28"/>
        </w:rPr>
        <w:t xml:space="preserve"> đoàn viê</w:t>
      </w:r>
      <w:r w:rsidR="00A92304">
        <w:rPr>
          <w:rFonts w:ascii="Times New Roman" w:hAnsi="Times New Roman"/>
          <w:bCs/>
          <w:szCs w:val="28"/>
          <w:lang w:val="vi-VN"/>
        </w:rPr>
        <w:t>n đang sinh hoạt trong chi đoàn</w:t>
      </w:r>
      <w:r>
        <w:rPr>
          <w:rFonts w:ascii="Times New Roman" w:hAnsi="Times New Roman"/>
          <w:bCs/>
          <w:szCs w:val="28"/>
        </w:rPr>
        <w:t xml:space="preserve">, thanh niên được kết nạp, cấp ủy chi bộ, lãnh đạo đơn vị công tác, lãnh đạo địa phương, </w:t>
      </w:r>
      <w:r w:rsidRPr="00937C66">
        <w:rPr>
          <w:rFonts w:ascii="Times New Roman" w:hAnsi="Times New Roman"/>
          <w:bCs/>
          <w:szCs w:val="28"/>
        </w:rPr>
        <w:t>đảng viên lão thành cách mạng</w:t>
      </w:r>
      <w:r>
        <w:rPr>
          <w:rFonts w:ascii="Times New Roman" w:hAnsi="Times New Roman"/>
          <w:bCs/>
          <w:szCs w:val="28"/>
        </w:rPr>
        <w:t xml:space="preserve"> và Đoàn cấp trên.</w:t>
      </w:r>
      <w:r>
        <w:rPr>
          <w:rFonts w:ascii="Times New Roman" w:hAnsi="Times New Roman"/>
          <w:bCs/>
          <w:szCs w:val="28"/>
          <w:lang w:val="vi-VN"/>
        </w:rPr>
        <w:t xml:space="preserve"> </w:t>
      </w:r>
      <w:r w:rsidRPr="00A14FCD">
        <w:rPr>
          <w:rFonts w:ascii="Times New Roman" w:hAnsi="Times New Roman"/>
          <w:bCs/>
          <w:szCs w:val="28"/>
        </w:rPr>
        <w:t xml:space="preserve">Trong </w:t>
      </w:r>
      <w:r>
        <w:rPr>
          <w:rFonts w:ascii="Times New Roman" w:hAnsi="Times New Roman"/>
          <w:bCs/>
          <w:szCs w:val="28"/>
        </w:rPr>
        <w:t>quá trình</w:t>
      </w:r>
      <w:r w:rsidRPr="00A14FCD">
        <w:rPr>
          <w:rFonts w:ascii="Times New Roman" w:hAnsi="Times New Roman"/>
          <w:bCs/>
          <w:szCs w:val="28"/>
        </w:rPr>
        <w:t xml:space="preserve"> tổ chức lễ kết nạp đoàn viên</w:t>
      </w:r>
      <w:r w:rsidR="00A92304">
        <w:rPr>
          <w:rFonts w:ascii="Times New Roman" w:hAnsi="Times New Roman"/>
          <w:bCs/>
          <w:szCs w:val="28"/>
          <w:lang w:val="vi-VN"/>
        </w:rPr>
        <w:t>,</w:t>
      </w:r>
      <w:r w:rsidRPr="00A14FCD">
        <w:rPr>
          <w:rFonts w:ascii="Times New Roman" w:hAnsi="Times New Roman"/>
          <w:bCs/>
          <w:szCs w:val="28"/>
        </w:rPr>
        <w:t xml:space="preserve"> tùy vào điều kiện cụ thể của các đơn vị để mời </w:t>
      </w:r>
      <w:r w:rsidRPr="00514D6A">
        <w:rPr>
          <w:rFonts w:ascii="Times New Roman" w:hAnsi="Times New Roman"/>
          <w:bCs/>
          <w:szCs w:val="28"/>
        </w:rPr>
        <w:t>đồng chí trong cấp ủy chi bộ, lãnh đạo địa phương, đơn vị hoặc đảng viên lão thành</w:t>
      </w:r>
      <w:r w:rsidRPr="00A1572A">
        <w:rPr>
          <w:rFonts w:ascii="Times New Roman" w:hAnsi="Times New Roman"/>
          <w:bCs/>
          <w:szCs w:val="26"/>
          <w:lang w:val="vi-VN"/>
        </w:rPr>
        <w:t xml:space="preserve"> </w:t>
      </w:r>
      <w:r w:rsidRPr="00A1572A">
        <w:rPr>
          <w:rFonts w:ascii="Times New Roman" w:hAnsi="Times New Roman"/>
          <w:bCs/>
          <w:szCs w:val="26"/>
          <w:lang w:val="vi-VN"/>
        </w:rPr>
        <w:lastRenderedPageBreak/>
        <w:t>cách mạng</w:t>
      </w:r>
      <w:r w:rsidRPr="00A1572A">
        <w:rPr>
          <w:rFonts w:ascii="Times New Roman" w:hAnsi="Times New Roman"/>
          <w:bCs/>
          <w:szCs w:val="26"/>
        </w:rPr>
        <w:t xml:space="preserve"> trao </w:t>
      </w:r>
      <w:r>
        <w:rPr>
          <w:rFonts w:ascii="Times New Roman" w:hAnsi="Times New Roman"/>
          <w:bCs/>
          <w:szCs w:val="26"/>
        </w:rPr>
        <w:t>Q</w:t>
      </w:r>
      <w:r w:rsidRPr="00A1572A">
        <w:rPr>
          <w:rFonts w:ascii="Times New Roman" w:hAnsi="Times New Roman"/>
          <w:bCs/>
          <w:szCs w:val="26"/>
        </w:rPr>
        <w:t>uyết định, Thẻ đoàn viên và Huy hiệu cho đoàn viên mới.</w:t>
      </w:r>
      <w:r w:rsidR="00A92304">
        <w:rPr>
          <w:rFonts w:ascii="Times New Roman" w:hAnsi="Times New Roman"/>
          <w:bCs/>
          <w:szCs w:val="26"/>
          <w:lang w:val="vi-VN"/>
        </w:rPr>
        <w:t xml:space="preserve"> Thanh niên được kết </w:t>
      </w:r>
      <w:r w:rsidR="00A92304" w:rsidRPr="00A92304">
        <w:rPr>
          <w:rFonts w:ascii="Times New Roman" w:hAnsi="Times New Roman"/>
          <w:bCs/>
          <w:szCs w:val="26"/>
          <w:lang w:val="vi-VN"/>
        </w:rPr>
        <w:t xml:space="preserve">nạp </w:t>
      </w:r>
      <w:r w:rsidR="00A92304" w:rsidRPr="004A0A2C">
        <w:rPr>
          <w:rFonts w:ascii="Times New Roman" w:hAnsi="Times New Roman"/>
          <w:bCs/>
          <w:szCs w:val="28"/>
        </w:rPr>
        <w:t>có thể mời gia đình, bạn bè cùng</w:t>
      </w:r>
      <w:r w:rsidR="00A92304">
        <w:rPr>
          <w:rFonts w:ascii="Times New Roman" w:hAnsi="Times New Roman"/>
          <w:bCs/>
          <w:szCs w:val="28"/>
          <w:lang w:val="vi-VN"/>
        </w:rPr>
        <w:t xml:space="preserve"> tham</w:t>
      </w:r>
      <w:r w:rsidR="00A92304" w:rsidRPr="004A0A2C">
        <w:rPr>
          <w:rFonts w:ascii="Times New Roman" w:hAnsi="Times New Roman"/>
          <w:bCs/>
          <w:szCs w:val="28"/>
        </w:rPr>
        <w:t xml:space="preserve"> dự</w:t>
      </w:r>
      <w:r w:rsidR="00A92304">
        <w:rPr>
          <w:rFonts w:ascii="Times New Roman" w:hAnsi="Times New Roman"/>
          <w:bCs/>
          <w:szCs w:val="28"/>
          <w:lang w:val="vi-VN"/>
        </w:rPr>
        <w:t>.</w:t>
      </w:r>
    </w:p>
    <w:p w14:paraId="434EA161" w14:textId="77777777" w:rsidR="00682228" w:rsidRPr="00712872" w:rsidRDefault="00682228" w:rsidP="00682228">
      <w:pPr>
        <w:spacing w:line="276" w:lineRule="auto"/>
        <w:ind w:left="142" w:firstLine="578"/>
        <w:jc w:val="both"/>
        <w:rPr>
          <w:rFonts w:ascii="Times New Roman" w:hAnsi="Times New Roman"/>
          <w:bCs/>
          <w:szCs w:val="26"/>
          <w:lang w:val="vi-VN"/>
        </w:rPr>
      </w:pPr>
      <w:r w:rsidRPr="00514D6A">
        <w:rPr>
          <w:rFonts w:ascii="Times New Roman" w:hAnsi="Times New Roman"/>
          <w:b/>
          <w:bCs/>
          <w:szCs w:val="26"/>
          <w:lang w:val="vi-VN"/>
        </w:rPr>
        <w:t>-</w:t>
      </w:r>
      <w:r>
        <w:rPr>
          <w:rFonts w:ascii="Times New Roman" w:hAnsi="Times New Roman"/>
          <w:bCs/>
          <w:szCs w:val="26"/>
          <w:lang w:val="vi-VN"/>
        </w:rPr>
        <w:t xml:space="preserve"> Trung ương Đoàn sẽ ban hành thống nhất mẫu Nghị quyết kết nạp đoàn viên mới </w:t>
      </w:r>
      <w:r w:rsidRPr="00A1572A">
        <w:rPr>
          <w:rFonts w:ascii="Times New Roman" w:hAnsi="Times New Roman"/>
          <w:i/>
          <w:szCs w:val="28"/>
        </w:rPr>
        <w:t>“Lớp đoàn viên 90 năm thành lập Đảng Cộng sản Việt Nam”</w:t>
      </w:r>
      <w:r>
        <w:rPr>
          <w:rFonts w:ascii="Times New Roman" w:hAnsi="Times New Roman"/>
          <w:i/>
          <w:szCs w:val="28"/>
          <w:lang w:val="vi-VN"/>
        </w:rPr>
        <w:t>.</w:t>
      </w:r>
    </w:p>
    <w:p w14:paraId="3A91E9D2" w14:textId="4D708BA5" w:rsidR="00682228" w:rsidRPr="004A0A2C" w:rsidRDefault="00CB0295" w:rsidP="00682228">
      <w:pPr>
        <w:spacing w:line="276" w:lineRule="auto"/>
        <w:ind w:firstLine="720"/>
        <w:jc w:val="both"/>
        <w:rPr>
          <w:rFonts w:ascii="Times New Roman" w:hAnsi="Times New Roman"/>
          <w:iCs/>
          <w:szCs w:val="28"/>
          <w:lang w:val="vi-VN"/>
        </w:rPr>
      </w:pPr>
      <w:r>
        <w:rPr>
          <w:rFonts w:ascii="Times New Roman" w:hAnsi="Times New Roman"/>
          <w:iCs/>
          <w:szCs w:val="28"/>
        </w:rPr>
        <w:t xml:space="preserve">- </w:t>
      </w:r>
      <w:r w:rsidR="00682228" w:rsidRPr="004A0A2C">
        <w:rPr>
          <w:rFonts w:ascii="Times New Roman" w:hAnsi="Times New Roman"/>
          <w:iCs/>
          <w:szCs w:val="28"/>
          <w:lang w:val="vi-VN"/>
        </w:rPr>
        <w:t xml:space="preserve">Lớp đoàn viên </w:t>
      </w:r>
      <w:r w:rsidR="00682228" w:rsidRPr="004A0A2C">
        <w:rPr>
          <w:rFonts w:ascii="Times New Roman" w:hAnsi="Times New Roman"/>
          <w:iCs/>
          <w:szCs w:val="28"/>
        </w:rPr>
        <w:t>90</w:t>
      </w:r>
      <w:r w:rsidR="00682228" w:rsidRPr="004A0A2C">
        <w:rPr>
          <w:rFonts w:ascii="Times New Roman" w:hAnsi="Times New Roman"/>
          <w:iCs/>
          <w:szCs w:val="28"/>
          <w:lang w:val="vi-VN"/>
        </w:rPr>
        <w:t xml:space="preserve"> năm Ngày thành lập Đảng Cộng sản Việt Nam được triển khai thực hiện trong suốt năm 2020</w:t>
      </w:r>
      <w:r w:rsidR="00682228" w:rsidRPr="004A0A2C">
        <w:rPr>
          <w:rFonts w:ascii="Times New Roman" w:hAnsi="Times New Roman"/>
          <w:iCs/>
          <w:szCs w:val="28"/>
        </w:rPr>
        <w:t xml:space="preserve"> nhưng tập trung vào 3 đợt cao điểm </w:t>
      </w:r>
      <w:r w:rsidR="00682228" w:rsidRPr="004A0A2C">
        <w:rPr>
          <w:rFonts w:ascii="Times New Roman" w:hAnsi="Times New Roman"/>
          <w:iCs/>
          <w:spacing w:val="-2"/>
          <w:szCs w:val="28"/>
          <w:lang w:val="pt-BR"/>
        </w:rPr>
        <w:t>gắn với các ngày lễ lớn, các sự kiện trọng đại của đất nước, cụ thể như sau:</w:t>
      </w:r>
    </w:p>
    <w:p w14:paraId="0AC3E021" w14:textId="77777777" w:rsidR="00682228" w:rsidRPr="00044374" w:rsidRDefault="00682228" w:rsidP="00682228">
      <w:pPr>
        <w:ind w:firstLine="720"/>
        <w:jc w:val="both"/>
        <w:rPr>
          <w:rFonts w:ascii="Times New Roman" w:hAnsi="Times New Roman"/>
          <w:spacing w:val="-2"/>
          <w:sz w:val="10"/>
          <w:szCs w:val="26"/>
          <w:lang w:val="pt-BR"/>
        </w:rPr>
      </w:pPr>
    </w:p>
    <w:p w14:paraId="177A065E" w14:textId="77777777" w:rsidR="00682228" w:rsidRPr="00CB0295" w:rsidRDefault="00682228" w:rsidP="00682228">
      <w:pPr>
        <w:tabs>
          <w:tab w:val="left" w:pos="368"/>
        </w:tabs>
        <w:spacing w:line="276" w:lineRule="auto"/>
        <w:ind w:firstLine="709"/>
        <w:jc w:val="both"/>
        <w:rPr>
          <w:rFonts w:ascii="Times New Roman" w:hAnsi="Times New Roman"/>
          <w:szCs w:val="28"/>
          <w:lang w:val="vi-VN"/>
        </w:rPr>
      </w:pPr>
      <w:r>
        <w:rPr>
          <w:rFonts w:ascii="Times New Roman" w:hAnsi="Times New Roman"/>
          <w:szCs w:val="28"/>
          <w:lang w:val="vi-VN"/>
        </w:rPr>
        <w:tab/>
      </w:r>
      <w:r w:rsidRPr="00CB0295">
        <w:rPr>
          <w:rFonts w:ascii="Times New Roman" w:hAnsi="Times New Roman"/>
          <w:szCs w:val="28"/>
          <w:lang w:val="vi-VN"/>
        </w:rPr>
        <w:t xml:space="preserve">- </w:t>
      </w:r>
      <w:r w:rsidRPr="004A0A2C">
        <w:rPr>
          <w:rFonts w:ascii="Times New Roman" w:hAnsi="Times New Roman"/>
          <w:szCs w:val="28"/>
          <w:lang w:val="vi-VN"/>
        </w:rPr>
        <w:t xml:space="preserve">Đợt 1 </w:t>
      </w:r>
      <w:r w:rsidRPr="004A0A2C">
        <w:rPr>
          <w:rFonts w:ascii="Times New Roman" w:hAnsi="Times New Roman"/>
          <w:i/>
          <w:szCs w:val="28"/>
        </w:rPr>
        <w:t>(</w:t>
      </w:r>
      <w:r w:rsidRPr="004A0A2C">
        <w:rPr>
          <w:rFonts w:ascii="Times New Roman" w:hAnsi="Times New Roman"/>
          <w:i/>
          <w:szCs w:val="28"/>
          <w:lang w:val="vi-VN"/>
        </w:rPr>
        <w:t>từ 01/0</w:t>
      </w:r>
      <w:r w:rsidRPr="004A0A2C">
        <w:rPr>
          <w:rFonts w:ascii="Times New Roman" w:hAnsi="Times New Roman"/>
          <w:i/>
          <w:szCs w:val="28"/>
        </w:rPr>
        <w:t>2</w:t>
      </w:r>
      <w:r w:rsidRPr="004A0A2C">
        <w:rPr>
          <w:rFonts w:ascii="Times New Roman" w:hAnsi="Times New Roman"/>
          <w:i/>
          <w:szCs w:val="28"/>
          <w:lang w:val="vi-VN"/>
        </w:rPr>
        <w:t>/2020 đến 31/03/2020):</w:t>
      </w:r>
      <w:r w:rsidRPr="00CB0295">
        <w:rPr>
          <w:rFonts w:ascii="Times New Roman" w:hAnsi="Times New Roman"/>
          <w:i/>
          <w:szCs w:val="28"/>
          <w:lang w:val="vi-VN"/>
        </w:rPr>
        <w:t xml:space="preserve"> </w:t>
      </w:r>
      <w:r w:rsidRPr="00CB0295">
        <w:rPr>
          <w:rFonts w:ascii="Times New Roman" w:hAnsi="Times New Roman"/>
          <w:szCs w:val="28"/>
          <w:lang w:val="vi-VN"/>
        </w:rPr>
        <w:t>Dịp</w:t>
      </w:r>
      <w:r w:rsidRPr="00CB0295">
        <w:rPr>
          <w:rFonts w:ascii="Times New Roman" w:hAnsi="Times New Roman"/>
          <w:szCs w:val="28"/>
        </w:rPr>
        <w:t xml:space="preserve"> kỷ niệm 90 năm ngày</w:t>
      </w:r>
      <w:r w:rsidRPr="00CB0295">
        <w:rPr>
          <w:rFonts w:ascii="Times New Roman" w:hAnsi="Times New Roman"/>
          <w:szCs w:val="28"/>
          <w:lang w:val="vi-VN"/>
        </w:rPr>
        <w:t xml:space="preserve"> thành lập</w:t>
      </w:r>
      <w:r w:rsidRPr="00CB0295">
        <w:rPr>
          <w:rFonts w:ascii="Times New Roman" w:hAnsi="Times New Roman"/>
          <w:szCs w:val="28"/>
        </w:rPr>
        <w:t xml:space="preserve"> </w:t>
      </w:r>
      <w:r w:rsidRPr="00CB0295">
        <w:rPr>
          <w:rFonts w:ascii="Times New Roman" w:hAnsi="Times New Roman"/>
          <w:szCs w:val="32"/>
        </w:rPr>
        <w:t xml:space="preserve">Đảng Cộng Sản Việt Nam </w:t>
      </w:r>
      <w:r w:rsidRPr="00CB0295">
        <w:rPr>
          <w:rFonts w:ascii="Times New Roman" w:hAnsi="Times New Roman"/>
          <w:szCs w:val="28"/>
        </w:rPr>
        <w:t>(03/02/1930 - 03/02/2020)</w:t>
      </w:r>
      <w:r w:rsidRPr="00CB0295">
        <w:rPr>
          <w:rFonts w:ascii="Times New Roman" w:hAnsi="Times New Roman"/>
          <w:szCs w:val="28"/>
          <w:lang w:val="vi-VN"/>
        </w:rPr>
        <w:t xml:space="preserve"> và 89 năm ngày thành lập Đoàn TNCS Hồ Chí Minh </w:t>
      </w:r>
      <w:r w:rsidRPr="00CB0295">
        <w:rPr>
          <w:rFonts w:ascii="Times New Roman" w:hAnsi="Times New Roman"/>
          <w:szCs w:val="28"/>
        </w:rPr>
        <w:t>(</w:t>
      </w:r>
      <w:r w:rsidRPr="00CB0295">
        <w:rPr>
          <w:rFonts w:ascii="Times New Roman" w:hAnsi="Times New Roman"/>
          <w:szCs w:val="28"/>
          <w:lang w:val="vi-VN"/>
        </w:rPr>
        <w:t>26</w:t>
      </w:r>
      <w:r w:rsidRPr="00CB0295">
        <w:rPr>
          <w:rFonts w:ascii="Times New Roman" w:hAnsi="Times New Roman"/>
          <w:szCs w:val="28"/>
        </w:rPr>
        <w:t>/0</w:t>
      </w:r>
      <w:r w:rsidRPr="00CB0295">
        <w:rPr>
          <w:rFonts w:ascii="Times New Roman" w:hAnsi="Times New Roman"/>
          <w:szCs w:val="28"/>
          <w:lang w:val="vi-VN"/>
        </w:rPr>
        <w:t>3</w:t>
      </w:r>
      <w:r w:rsidRPr="00CB0295">
        <w:rPr>
          <w:rFonts w:ascii="Times New Roman" w:hAnsi="Times New Roman"/>
          <w:szCs w:val="28"/>
        </w:rPr>
        <w:t>/193</w:t>
      </w:r>
      <w:r w:rsidRPr="00CB0295">
        <w:rPr>
          <w:rFonts w:ascii="Times New Roman" w:hAnsi="Times New Roman"/>
          <w:szCs w:val="28"/>
          <w:lang w:val="vi-VN"/>
        </w:rPr>
        <w:t>1</w:t>
      </w:r>
      <w:r w:rsidRPr="00CB0295">
        <w:rPr>
          <w:rFonts w:ascii="Times New Roman" w:hAnsi="Times New Roman"/>
          <w:szCs w:val="28"/>
        </w:rPr>
        <w:t xml:space="preserve"> - </w:t>
      </w:r>
      <w:r w:rsidRPr="00CB0295">
        <w:rPr>
          <w:rFonts w:ascii="Times New Roman" w:hAnsi="Times New Roman"/>
          <w:szCs w:val="28"/>
          <w:lang w:val="vi-VN"/>
        </w:rPr>
        <w:t>26</w:t>
      </w:r>
      <w:r w:rsidRPr="00CB0295">
        <w:rPr>
          <w:rFonts w:ascii="Times New Roman" w:hAnsi="Times New Roman"/>
          <w:szCs w:val="28"/>
        </w:rPr>
        <w:t>/0</w:t>
      </w:r>
      <w:r w:rsidRPr="00CB0295">
        <w:rPr>
          <w:rFonts w:ascii="Times New Roman" w:hAnsi="Times New Roman"/>
          <w:szCs w:val="28"/>
          <w:lang w:val="vi-VN"/>
        </w:rPr>
        <w:t>3</w:t>
      </w:r>
      <w:r w:rsidRPr="00CB0295">
        <w:rPr>
          <w:rFonts w:ascii="Times New Roman" w:hAnsi="Times New Roman"/>
          <w:szCs w:val="28"/>
        </w:rPr>
        <w:t>/2020)</w:t>
      </w:r>
      <w:r w:rsidRPr="00CB0295">
        <w:rPr>
          <w:rFonts w:ascii="Times New Roman" w:hAnsi="Times New Roman"/>
          <w:szCs w:val="28"/>
          <w:lang w:val="vi-VN"/>
        </w:rPr>
        <w:t>.</w:t>
      </w:r>
    </w:p>
    <w:p w14:paraId="3F52F65A" w14:textId="77777777" w:rsidR="00682228" w:rsidRPr="00CB0295" w:rsidRDefault="00682228" w:rsidP="00682228">
      <w:pPr>
        <w:tabs>
          <w:tab w:val="left" w:pos="368"/>
        </w:tabs>
        <w:spacing w:line="276" w:lineRule="auto"/>
        <w:ind w:firstLine="567"/>
        <w:jc w:val="both"/>
        <w:rPr>
          <w:rFonts w:ascii="Times New Roman" w:hAnsi="Times New Roman"/>
          <w:lang w:val="vi-VN"/>
        </w:rPr>
      </w:pPr>
      <w:r w:rsidRPr="00CB0295">
        <w:rPr>
          <w:rFonts w:ascii="Times New Roman" w:hAnsi="Times New Roman"/>
          <w:szCs w:val="28"/>
          <w:lang w:val="vi-VN"/>
        </w:rPr>
        <w:tab/>
        <w:t xml:space="preserve">- </w:t>
      </w:r>
      <w:r w:rsidRPr="004A0A2C">
        <w:rPr>
          <w:rFonts w:ascii="Times New Roman" w:hAnsi="Times New Roman"/>
          <w:szCs w:val="28"/>
          <w:lang w:val="vi-VN"/>
        </w:rPr>
        <w:t xml:space="preserve">Đợt 2 </w:t>
      </w:r>
      <w:r w:rsidRPr="004A0A2C">
        <w:rPr>
          <w:rFonts w:ascii="Times New Roman" w:hAnsi="Times New Roman"/>
          <w:i/>
          <w:szCs w:val="28"/>
        </w:rPr>
        <w:t>(</w:t>
      </w:r>
      <w:r w:rsidRPr="004A0A2C">
        <w:rPr>
          <w:rFonts w:ascii="Times New Roman" w:hAnsi="Times New Roman"/>
          <w:i/>
          <w:szCs w:val="28"/>
          <w:lang w:val="vi-VN"/>
        </w:rPr>
        <w:t>từ 3</w:t>
      </w:r>
      <w:r w:rsidRPr="004A0A2C">
        <w:rPr>
          <w:rFonts w:ascii="Times New Roman" w:hAnsi="Times New Roman"/>
          <w:i/>
          <w:szCs w:val="28"/>
        </w:rPr>
        <w:t>0</w:t>
      </w:r>
      <w:r w:rsidRPr="004A0A2C">
        <w:rPr>
          <w:rFonts w:ascii="Times New Roman" w:hAnsi="Times New Roman"/>
          <w:i/>
          <w:szCs w:val="28"/>
          <w:lang w:val="vi-VN"/>
        </w:rPr>
        <w:t>/0</w:t>
      </w:r>
      <w:r w:rsidRPr="004A0A2C">
        <w:rPr>
          <w:rFonts w:ascii="Times New Roman" w:hAnsi="Times New Roman"/>
          <w:i/>
          <w:szCs w:val="28"/>
        </w:rPr>
        <w:t>4</w:t>
      </w:r>
      <w:r w:rsidRPr="004A0A2C">
        <w:rPr>
          <w:rFonts w:ascii="Times New Roman" w:hAnsi="Times New Roman"/>
          <w:i/>
          <w:szCs w:val="28"/>
          <w:lang w:val="vi-VN"/>
        </w:rPr>
        <w:t>/2020 đến 31/05/2020):</w:t>
      </w:r>
      <w:r w:rsidRPr="00CB0295">
        <w:rPr>
          <w:rFonts w:ascii="Times New Roman" w:hAnsi="Times New Roman"/>
          <w:i/>
          <w:szCs w:val="28"/>
          <w:lang w:val="vi-VN"/>
        </w:rPr>
        <w:t xml:space="preserve"> </w:t>
      </w:r>
      <w:r w:rsidRPr="00CB0295">
        <w:rPr>
          <w:rFonts w:ascii="Times New Roman" w:hAnsi="Times New Roman"/>
          <w:szCs w:val="28"/>
          <w:lang w:val="pt-BR"/>
        </w:rPr>
        <w:t>Dịp kỷ niệm 4</w:t>
      </w:r>
      <w:r w:rsidRPr="00CB0295">
        <w:rPr>
          <w:rFonts w:ascii="Times New Roman" w:hAnsi="Times New Roman"/>
          <w:szCs w:val="28"/>
          <w:lang w:val="vi-VN"/>
        </w:rPr>
        <w:t>5</w:t>
      </w:r>
      <w:r w:rsidRPr="00CB0295">
        <w:rPr>
          <w:rFonts w:ascii="Times New Roman" w:hAnsi="Times New Roman"/>
          <w:szCs w:val="28"/>
          <w:lang w:val="pt-BR"/>
        </w:rPr>
        <w:t xml:space="preserve"> năm giải phóng miền Nam thống nhất đất nước (30/4/1975 – 30/4/20</w:t>
      </w:r>
      <w:r w:rsidRPr="00CB0295">
        <w:rPr>
          <w:rFonts w:ascii="Times New Roman" w:hAnsi="Times New Roman"/>
          <w:szCs w:val="28"/>
          <w:lang w:val="vi-VN"/>
        </w:rPr>
        <w:t>20</w:t>
      </w:r>
      <w:r w:rsidRPr="00CB0295">
        <w:rPr>
          <w:rFonts w:ascii="Times New Roman" w:hAnsi="Times New Roman"/>
          <w:szCs w:val="28"/>
          <w:lang w:val="pt-BR"/>
        </w:rPr>
        <w:t xml:space="preserve">) và </w:t>
      </w:r>
      <w:r w:rsidRPr="00CB0295">
        <w:rPr>
          <w:rFonts w:ascii="Times New Roman" w:hAnsi="Times New Roman"/>
          <w:lang w:val="pt-BR"/>
        </w:rPr>
        <w:t>1</w:t>
      </w:r>
      <w:r w:rsidRPr="00CB0295">
        <w:rPr>
          <w:rFonts w:ascii="Times New Roman" w:hAnsi="Times New Roman"/>
          <w:lang w:val="vi-VN"/>
        </w:rPr>
        <w:t>30</w:t>
      </w:r>
      <w:r w:rsidRPr="00CB0295">
        <w:rPr>
          <w:rFonts w:ascii="Times New Roman" w:hAnsi="Times New Roman"/>
          <w:lang w:val="pt-BR"/>
        </w:rPr>
        <w:t xml:space="preserve"> năm ngày sinh Chủ tịch Hồ Chí Minh (19/5/1890 - 19/5/20</w:t>
      </w:r>
      <w:r w:rsidRPr="00CB0295">
        <w:rPr>
          <w:rFonts w:ascii="Times New Roman" w:hAnsi="Times New Roman"/>
          <w:lang w:val="vi-VN"/>
        </w:rPr>
        <w:t>20</w:t>
      </w:r>
      <w:r w:rsidRPr="00CB0295">
        <w:rPr>
          <w:rFonts w:ascii="Times New Roman" w:hAnsi="Times New Roman"/>
          <w:lang w:val="pt-BR"/>
        </w:rPr>
        <w:t>)</w:t>
      </w:r>
      <w:r w:rsidRPr="00CB0295">
        <w:rPr>
          <w:rFonts w:ascii="Times New Roman" w:hAnsi="Times New Roman"/>
          <w:lang w:val="vi-VN"/>
        </w:rPr>
        <w:t>.</w:t>
      </w:r>
    </w:p>
    <w:p w14:paraId="6CC1A8FE" w14:textId="77777777" w:rsidR="00682228" w:rsidRDefault="00682228" w:rsidP="00682228">
      <w:pPr>
        <w:tabs>
          <w:tab w:val="left" w:pos="368"/>
        </w:tabs>
        <w:spacing w:line="276" w:lineRule="auto"/>
        <w:ind w:firstLine="709"/>
        <w:jc w:val="both"/>
        <w:rPr>
          <w:rFonts w:ascii="Times New Roman" w:hAnsi="Times New Roman"/>
          <w:lang w:val="vi-VN"/>
        </w:rPr>
      </w:pPr>
      <w:r w:rsidRPr="00CB0295">
        <w:rPr>
          <w:rFonts w:ascii="Times New Roman" w:hAnsi="Times New Roman"/>
          <w:lang w:val="vi-VN"/>
        </w:rPr>
        <w:tab/>
        <w:t xml:space="preserve">- </w:t>
      </w:r>
      <w:r w:rsidRPr="004A0A2C">
        <w:rPr>
          <w:rFonts w:ascii="Times New Roman" w:hAnsi="Times New Roman"/>
          <w:lang w:val="vi-VN"/>
        </w:rPr>
        <w:t xml:space="preserve">Đợt 3 </w:t>
      </w:r>
      <w:r w:rsidRPr="004A0A2C">
        <w:rPr>
          <w:rFonts w:ascii="Times New Roman" w:hAnsi="Times New Roman"/>
          <w:i/>
          <w:szCs w:val="28"/>
        </w:rPr>
        <w:t>(</w:t>
      </w:r>
      <w:r w:rsidRPr="004A0A2C">
        <w:rPr>
          <w:rFonts w:ascii="Times New Roman" w:hAnsi="Times New Roman"/>
          <w:i/>
          <w:szCs w:val="28"/>
          <w:lang w:val="vi-VN"/>
        </w:rPr>
        <w:t>từ 1</w:t>
      </w:r>
      <w:r w:rsidRPr="004A0A2C">
        <w:rPr>
          <w:rFonts w:ascii="Times New Roman" w:hAnsi="Times New Roman"/>
          <w:i/>
          <w:szCs w:val="28"/>
        </w:rPr>
        <w:t>9</w:t>
      </w:r>
      <w:r w:rsidRPr="004A0A2C">
        <w:rPr>
          <w:rFonts w:ascii="Times New Roman" w:hAnsi="Times New Roman"/>
          <w:i/>
          <w:szCs w:val="28"/>
          <w:lang w:val="vi-VN"/>
        </w:rPr>
        <w:t>/0</w:t>
      </w:r>
      <w:r w:rsidRPr="004A0A2C">
        <w:rPr>
          <w:rFonts w:ascii="Times New Roman" w:hAnsi="Times New Roman"/>
          <w:i/>
          <w:szCs w:val="28"/>
        </w:rPr>
        <w:t>8</w:t>
      </w:r>
      <w:r w:rsidRPr="004A0A2C">
        <w:rPr>
          <w:rFonts w:ascii="Times New Roman" w:hAnsi="Times New Roman"/>
          <w:i/>
          <w:szCs w:val="28"/>
          <w:lang w:val="vi-VN"/>
        </w:rPr>
        <w:t>/2020 đến 30/09/2020):</w:t>
      </w:r>
      <w:r w:rsidRPr="004A0A2C">
        <w:rPr>
          <w:rFonts w:ascii="Times New Roman" w:hAnsi="Times New Roman"/>
          <w:i/>
          <w:lang w:val="pt-BR"/>
        </w:rPr>
        <w:t xml:space="preserve"> </w:t>
      </w:r>
      <w:r w:rsidRPr="00CB0295">
        <w:rPr>
          <w:rFonts w:ascii="Times New Roman" w:hAnsi="Times New Roman"/>
          <w:lang w:val="pt-BR"/>
        </w:rPr>
        <w:t>Dịp kỷ niệm 7</w:t>
      </w:r>
      <w:r w:rsidRPr="00CB0295">
        <w:rPr>
          <w:rFonts w:ascii="Times New Roman" w:hAnsi="Times New Roman"/>
          <w:lang w:val="vi-VN"/>
        </w:rPr>
        <w:t>5</w:t>
      </w:r>
      <w:r w:rsidRPr="00CB0295">
        <w:rPr>
          <w:rFonts w:ascii="Times New Roman" w:hAnsi="Times New Roman"/>
          <w:lang w:val="pt-BR"/>
        </w:rPr>
        <w:t xml:space="preserve"> năm ngày Cách mạng </w:t>
      </w:r>
      <w:r w:rsidRPr="00827B64">
        <w:rPr>
          <w:rFonts w:ascii="Times New Roman" w:hAnsi="Times New Roman"/>
          <w:lang w:val="pt-BR"/>
        </w:rPr>
        <w:t>Tháng Tám (19/8/1945 - 19/8/20</w:t>
      </w:r>
      <w:r>
        <w:rPr>
          <w:rFonts w:ascii="Times New Roman" w:hAnsi="Times New Roman"/>
          <w:lang w:val="vi-VN"/>
        </w:rPr>
        <w:t>20</w:t>
      </w:r>
      <w:r w:rsidRPr="00827B64">
        <w:rPr>
          <w:rFonts w:ascii="Times New Roman" w:hAnsi="Times New Roman"/>
          <w:lang w:val="pt-BR"/>
        </w:rPr>
        <w:t>) và Quốc khánh nước Cộng hòa xã hội chủ nghĩa</w:t>
      </w:r>
      <w:r>
        <w:rPr>
          <w:rFonts w:ascii="Times New Roman" w:hAnsi="Times New Roman"/>
          <w:lang w:val="pt-BR"/>
        </w:rPr>
        <w:t xml:space="preserve"> Việt Nam (02/9/1945 - 02/9/20</w:t>
      </w:r>
      <w:r>
        <w:rPr>
          <w:rFonts w:ascii="Times New Roman" w:hAnsi="Times New Roman"/>
          <w:lang w:val="vi-VN"/>
        </w:rPr>
        <w:t>20</w:t>
      </w:r>
      <w:r w:rsidRPr="00827B64">
        <w:rPr>
          <w:rFonts w:ascii="Times New Roman" w:hAnsi="Times New Roman"/>
          <w:lang w:val="pt-BR"/>
        </w:rPr>
        <w:t>)</w:t>
      </w:r>
      <w:r>
        <w:rPr>
          <w:rFonts w:ascii="Times New Roman" w:hAnsi="Times New Roman"/>
          <w:lang w:val="vi-VN"/>
        </w:rPr>
        <w:t>.</w:t>
      </w:r>
    </w:p>
    <w:p w14:paraId="19885578" w14:textId="197F677F" w:rsidR="001E4D5A" w:rsidRPr="00785C16" w:rsidRDefault="007A0BFA" w:rsidP="00785C16">
      <w:pPr>
        <w:spacing w:before="80" w:line="276" w:lineRule="auto"/>
        <w:ind w:firstLine="720"/>
        <w:jc w:val="both"/>
        <w:rPr>
          <w:rFonts w:ascii="Times New Roman" w:hAnsi="Times New Roman"/>
          <w:b/>
          <w:bCs/>
        </w:rPr>
      </w:pPr>
      <w:r>
        <w:rPr>
          <w:rFonts w:ascii="Times New Roman" w:hAnsi="Times New Roman"/>
          <w:b/>
          <w:spacing w:val="-2"/>
          <w:szCs w:val="28"/>
          <w:lang w:val="vi-VN"/>
        </w:rPr>
        <w:t>4</w:t>
      </w:r>
      <w:r w:rsidR="00A1572A" w:rsidRPr="00785C16">
        <w:rPr>
          <w:rFonts w:ascii="Times New Roman" w:hAnsi="Times New Roman"/>
          <w:b/>
          <w:i/>
          <w:spacing w:val="-2"/>
          <w:szCs w:val="28"/>
        </w:rPr>
        <w:t xml:space="preserve">. </w:t>
      </w:r>
      <w:r w:rsidR="00CB0295">
        <w:rPr>
          <w:rFonts w:ascii="Times New Roman" w:hAnsi="Times New Roman"/>
          <w:b/>
          <w:bCs/>
        </w:rPr>
        <w:t>B</w:t>
      </w:r>
      <w:r w:rsidR="001E4D5A" w:rsidRPr="00785C16">
        <w:rPr>
          <w:rFonts w:ascii="Times New Roman" w:hAnsi="Times New Roman"/>
          <w:b/>
          <w:bCs/>
        </w:rPr>
        <w:t>ồi d</w:t>
      </w:r>
      <w:r w:rsidR="001E4D5A" w:rsidRPr="00785C16">
        <w:rPr>
          <w:rFonts w:ascii="Times New Roman" w:hAnsi="Times New Roman" w:hint="eastAsia"/>
          <w:b/>
          <w:bCs/>
        </w:rPr>
        <w:t>ư</w:t>
      </w:r>
      <w:r w:rsidR="001E4D5A" w:rsidRPr="00785C16">
        <w:rPr>
          <w:rFonts w:ascii="Times New Roman" w:hAnsi="Times New Roman"/>
          <w:b/>
          <w:bCs/>
        </w:rPr>
        <w:t xml:space="preserve">ỡng </w:t>
      </w:r>
      <w:r w:rsidR="001E4D5A" w:rsidRPr="00785C16">
        <w:rPr>
          <w:rFonts w:ascii="Times New Roman" w:hAnsi="Times New Roman" w:hint="eastAsia"/>
          <w:b/>
          <w:bCs/>
        </w:rPr>
        <w:t>đ</w:t>
      </w:r>
      <w:r w:rsidR="001E4D5A" w:rsidRPr="00785C16">
        <w:rPr>
          <w:rFonts w:ascii="Times New Roman" w:hAnsi="Times New Roman"/>
          <w:b/>
          <w:bCs/>
        </w:rPr>
        <w:t>oàn viên sau kết nạp</w:t>
      </w:r>
    </w:p>
    <w:p w14:paraId="2A326CB3" w14:textId="522C0886" w:rsidR="001E4D5A" w:rsidRPr="00785C16" w:rsidRDefault="001E4D5A" w:rsidP="004A0A2C">
      <w:pPr>
        <w:spacing w:before="80" w:line="276" w:lineRule="auto"/>
        <w:ind w:firstLine="720"/>
        <w:jc w:val="both"/>
        <w:rPr>
          <w:rFonts w:ascii="Times New Roman" w:hAnsi="Times New Roman"/>
          <w:bCs/>
          <w:szCs w:val="26"/>
        </w:rPr>
      </w:pPr>
      <w:r w:rsidRPr="00A1572A">
        <w:rPr>
          <w:rFonts w:ascii="Times New Roman" w:hAnsi="Times New Roman"/>
          <w:spacing w:val="-2"/>
          <w:szCs w:val="28"/>
        </w:rPr>
        <w:t xml:space="preserve">- </w:t>
      </w:r>
      <w:r w:rsidRPr="00785C16">
        <w:rPr>
          <w:rFonts w:ascii="Times New Roman" w:hAnsi="Times New Roman"/>
          <w:bCs/>
          <w:szCs w:val="26"/>
        </w:rPr>
        <w:t xml:space="preserve">Tiếp tục bồi dưỡng, nâng cao chất lượng đoàn viên mới sau khi kết nạp thông qua </w:t>
      </w:r>
      <w:r w:rsidR="006B04DA">
        <w:rPr>
          <w:rFonts w:ascii="Times New Roman" w:hAnsi="Times New Roman"/>
          <w:bCs/>
          <w:szCs w:val="26"/>
        </w:rPr>
        <w:t>hoạt động kỷ niệm 90 năm ngày thành lập Đảng Cộng sản Việt Nam</w:t>
      </w:r>
      <w:r w:rsidRPr="00785C16">
        <w:rPr>
          <w:rFonts w:ascii="Times New Roman" w:hAnsi="Times New Roman"/>
          <w:bCs/>
          <w:szCs w:val="26"/>
        </w:rPr>
        <w:t>, các hoạt động thực tiễn của Đoàn; tổ chức nghiên cứu</w:t>
      </w:r>
      <w:r w:rsidR="00862AA8">
        <w:rPr>
          <w:rFonts w:ascii="Times New Roman" w:hAnsi="Times New Roman"/>
          <w:bCs/>
          <w:szCs w:val="26"/>
        </w:rPr>
        <w:t>, học tập các bài học lý luận chính trị (sửa đổi, bổ sung)</w:t>
      </w:r>
      <w:r w:rsidRPr="00785C16">
        <w:rPr>
          <w:rFonts w:ascii="Times New Roman" w:hAnsi="Times New Roman"/>
          <w:bCs/>
          <w:szCs w:val="26"/>
        </w:rPr>
        <w:t>;</w:t>
      </w:r>
      <w:r w:rsidR="00B41786" w:rsidRPr="00785C16">
        <w:rPr>
          <w:rFonts w:ascii="Times New Roman" w:hAnsi="Times New Roman"/>
          <w:bCs/>
          <w:szCs w:val="26"/>
        </w:rPr>
        <w:t xml:space="preserve"> </w:t>
      </w:r>
      <w:r w:rsidRPr="00785C16">
        <w:rPr>
          <w:rFonts w:ascii="Times New Roman" w:hAnsi="Times New Roman"/>
          <w:bCs/>
          <w:szCs w:val="26"/>
        </w:rPr>
        <w:t>thông tin thường xuyên cho đoàn viên nắm bắt tình hình kinh tế, chính trị, xã hội của địa phương, đơn vị, thông tin thời sự trong nước và quốc tế...</w:t>
      </w:r>
    </w:p>
    <w:p w14:paraId="3796AD8A" w14:textId="7E4FED25" w:rsidR="00A1572A" w:rsidRPr="004A0A2C" w:rsidRDefault="001E4D5A">
      <w:pPr>
        <w:spacing w:before="60" w:line="276" w:lineRule="auto"/>
        <w:ind w:firstLine="607"/>
        <w:jc w:val="both"/>
        <w:rPr>
          <w:rFonts w:ascii="Times New Roman" w:hAnsi="Times New Roman"/>
          <w:bCs/>
          <w:spacing w:val="2"/>
          <w:position w:val="2"/>
          <w:szCs w:val="26"/>
        </w:rPr>
      </w:pPr>
      <w:r w:rsidRPr="004A0A2C">
        <w:rPr>
          <w:rFonts w:ascii="Times New Roman" w:hAnsi="Times New Roman"/>
          <w:bCs/>
          <w:spacing w:val="2"/>
          <w:position w:val="2"/>
          <w:szCs w:val="26"/>
        </w:rPr>
        <w:t>- Đoàn viên mới kết nạp phải đăng ký thực hiện chương trình rèn luyện đoàn viên. Ban Chấp hành Chi đoàn có trách n</w:t>
      </w:r>
      <w:r w:rsidR="00B41786" w:rsidRPr="004A0A2C">
        <w:rPr>
          <w:rFonts w:ascii="Times New Roman" w:hAnsi="Times New Roman"/>
          <w:bCs/>
          <w:spacing w:val="2"/>
          <w:position w:val="2"/>
          <w:szCs w:val="26"/>
        </w:rPr>
        <w:t>hiệm</w:t>
      </w:r>
      <w:r w:rsidR="00586DD6" w:rsidRPr="004A0A2C">
        <w:rPr>
          <w:rFonts w:ascii="Times New Roman" w:hAnsi="Times New Roman"/>
          <w:bCs/>
          <w:spacing w:val="2"/>
          <w:position w:val="2"/>
          <w:szCs w:val="26"/>
        </w:rPr>
        <w:t xml:space="preserve">, </w:t>
      </w:r>
      <w:r w:rsidRPr="004A0A2C">
        <w:rPr>
          <w:rFonts w:ascii="Times New Roman" w:hAnsi="Times New Roman"/>
          <w:bCs/>
          <w:spacing w:val="2"/>
          <w:position w:val="2"/>
          <w:szCs w:val="26"/>
        </w:rPr>
        <w:t>giao nhiệm vụ cụ thể, phù hợp với điều kiện và sở trường của từng đoàn viên,</w:t>
      </w:r>
      <w:r w:rsidR="00586DD6" w:rsidRPr="004A0A2C">
        <w:rPr>
          <w:rFonts w:ascii="Times New Roman" w:hAnsi="Times New Roman"/>
          <w:bCs/>
          <w:spacing w:val="2"/>
          <w:position w:val="2"/>
          <w:szCs w:val="26"/>
        </w:rPr>
        <w:t xml:space="preserve"> tiếp tục theo dõi,</w:t>
      </w:r>
      <w:r w:rsidRPr="004A0A2C">
        <w:rPr>
          <w:rFonts w:ascii="Times New Roman" w:hAnsi="Times New Roman"/>
          <w:bCs/>
          <w:spacing w:val="2"/>
          <w:position w:val="2"/>
          <w:szCs w:val="26"/>
        </w:rPr>
        <w:t xml:space="preserve"> tạo môi trường để đoàn viên mới rèn luyện và tiếp tục phấn đấu</w:t>
      </w:r>
      <w:r w:rsidR="00586DD6" w:rsidRPr="004A0A2C">
        <w:rPr>
          <w:rFonts w:ascii="Times New Roman" w:hAnsi="Times New Roman"/>
          <w:bCs/>
          <w:spacing w:val="2"/>
          <w:position w:val="2"/>
          <w:szCs w:val="26"/>
        </w:rPr>
        <w:t xml:space="preserve"> trở thành đoàn viên ưu tú</w:t>
      </w:r>
      <w:r w:rsidRPr="004A0A2C">
        <w:rPr>
          <w:rFonts w:ascii="Times New Roman" w:hAnsi="Times New Roman"/>
          <w:bCs/>
          <w:spacing w:val="2"/>
          <w:position w:val="2"/>
          <w:szCs w:val="26"/>
        </w:rPr>
        <w:t xml:space="preserve"> (giao phụ trách phần việc thanh niên hoặc một số nội dung sinh hoạt chi đoàn hàng tháng...).</w:t>
      </w:r>
    </w:p>
    <w:p w14:paraId="4DF76C34" w14:textId="2163EB1B" w:rsidR="00CB0295" w:rsidRDefault="00CB0295" w:rsidP="00CB0295">
      <w:pPr>
        <w:spacing w:before="60" w:line="276" w:lineRule="auto"/>
        <w:ind w:firstLine="720"/>
        <w:jc w:val="both"/>
        <w:rPr>
          <w:rFonts w:ascii="Times New Roman" w:hAnsi="Times New Roman"/>
          <w:b/>
          <w:szCs w:val="28"/>
        </w:rPr>
      </w:pPr>
      <w:r>
        <w:rPr>
          <w:rFonts w:ascii="Times New Roman" w:hAnsi="Times New Roman"/>
          <w:b/>
          <w:szCs w:val="28"/>
        </w:rPr>
        <w:t>5. Tổ chức thực hiện</w:t>
      </w:r>
      <w:r w:rsidR="00A1572A">
        <w:rPr>
          <w:rFonts w:ascii="Times New Roman" w:hAnsi="Times New Roman"/>
          <w:b/>
          <w:szCs w:val="28"/>
        </w:rPr>
        <w:t>.</w:t>
      </w:r>
    </w:p>
    <w:p w14:paraId="4D747E82" w14:textId="6E79B2E2" w:rsidR="00A80C9D" w:rsidRPr="00785C16" w:rsidRDefault="00CB0295" w:rsidP="004A0A2C">
      <w:pPr>
        <w:spacing w:before="60" w:line="276" w:lineRule="auto"/>
        <w:ind w:firstLine="720"/>
        <w:jc w:val="both"/>
        <w:rPr>
          <w:rFonts w:ascii="Times New Roman" w:hAnsi="Times New Roman"/>
          <w:b/>
          <w:szCs w:val="28"/>
        </w:rPr>
      </w:pPr>
      <w:r>
        <w:rPr>
          <w:rFonts w:ascii="Times New Roman" w:hAnsi="Times New Roman"/>
          <w:b/>
          <w:szCs w:val="28"/>
        </w:rPr>
        <w:t xml:space="preserve">5.1. </w:t>
      </w:r>
      <w:r w:rsidR="00586DD6" w:rsidRPr="00A1572A">
        <w:rPr>
          <w:rFonts w:ascii="Times New Roman" w:hAnsi="Times New Roman"/>
          <w:b/>
          <w:szCs w:val="28"/>
        </w:rPr>
        <w:t xml:space="preserve">Trung </w:t>
      </w:r>
      <w:r w:rsidR="00586DD6" w:rsidRPr="00A14FCD">
        <w:rPr>
          <w:rFonts w:ascii="Times New Roman" w:hAnsi="Times New Roman" w:cs="Calibri"/>
          <w:b/>
          <w:szCs w:val="28"/>
        </w:rPr>
        <w:t>ươ</w:t>
      </w:r>
      <w:r w:rsidR="00586DD6" w:rsidRPr="00A1572A">
        <w:rPr>
          <w:rFonts w:ascii="Times New Roman" w:hAnsi="Times New Roman"/>
          <w:b/>
          <w:szCs w:val="28"/>
        </w:rPr>
        <w:t xml:space="preserve">ng </w:t>
      </w:r>
      <w:r w:rsidR="00586DD6" w:rsidRPr="00A14FCD">
        <w:rPr>
          <w:rFonts w:ascii="Times New Roman" w:hAnsi="Times New Roman" w:cs="Calibri"/>
          <w:b/>
          <w:szCs w:val="28"/>
        </w:rPr>
        <w:t>Đ</w:t>
      </w:r>
      <w:r w:rsidR="00586DD6" w:rsidRPr="00A1572A">
        <w:rPr>
          <w:rFonts w:ascii="Times New Roman" w:hAnsi="Times New Roman"/>
          <w:b/>
          <w:szCs w:val="28"/>
        </w:rPr>
        <w:t>o</w:t>
      </w:r>
      <w:r w:rsidR="00586DD6" w:rsidRPr="00A14FCD">
        <w:rPr>
          <w:rFonts w:ascii="Times New Roman" w:hAnsi="Times New Roman" w:cs="Calibri"/>
          <w:b/>
          <w:szCs w:val="28"/>
        </w:rPr>
        <w:t>à</w:t>
      </w:r>
      <w:r w:rsidR="00586DD6" w:rsidRPr="00A1572A">
        <w:rPr>
          <w:rFonts w:ascii="Times New Roman" w:hAnsi="Times New Roman"/>
          <w:b/>
          <w:szCs w:val="28"/>
        </w:rPr>
        <w:t>n TNCS H</w:t>
      </w:r>
      <w:r w:rsidR="00586DD6" w:rsidRPr="00A14FCD">
        <w:rPr>
          <w:rFonts w:ascii="Times New Roman" w:hAnsi="Times New Roman" w:cs="Calibri"/>
          <w:b/>
          <w:szCs w:val="28"/>
        </w:rPr>
        <w:t>ồ</w:t>
      </w:r>
      <w:r w:rsidR="00586DD6" w:rsidRPr="00A1572A">
        <w:rPr>
          <w:rFonts w:ascii="Times New Roman" w:hAnsi="Times New Roman"/>
          <w:b/>
          <w:szCs w:val="28"/>
        </w:rPr>
        <w:t xml:space="preserve"> Ch</w:t>
      </w:r>
      <w:r w:rsidR="00586DD6" w:rsidRPr="00A14FCD">
        <w:rPr>
          <w:rFonts w:ascii="Times New Roman" w:hAnsi="Times New Roman" w:cs=".VnTime"/>
          <w:b/>
          <w:szCs w:val="28"/>
        </w:rPr>
        <w:t>í</w:t>
      </w:r>
      <w:r w:rsidR="00586DD6" w:rsidRPr="00A1572A">
        <w:rPr>
          <w:rFonts w:ascii="Times New Roman" w:hAnsi="Times New Roman"/>
          <w:b/>
          <w:szCs w:val="28"/>
        </w:rPr>
        <w:t xml:space="preserve"> Minh</w:t>
      </w:r>
    </w:p>
    <w:p w14:paraId="183678EE" w14:textId="06ACD3AB" w:rsidR="00A80C9D" w:rsidRPr="00A1572A" w:rsidRDefault="00500733" w:rsidP="00785C16">
      <w:pPr>
        <w:spacing w:before="120" w:line="276" w:lineRule="auto"/>
        <w:ind w:firstLine="720"/>
        <w:jc w:val="both"/>
        <w:rPr>
          <w:rFonts w:ascii="Times New Roman" w:hAnsi="Times New Roman"/>
          <w:szCs w:val="28"/>
        </w:rPr>
      </w:pPr>
      <w:r w:rsidRPr="00785C16">
        <w:rPr>
          <w:rFonts w:ascii="Times New Roman" w:hAnsi="Times New Roman"/>
          <w:b/>
          <w:bCs/>
          <w:szCs w:val="26"/>
        </w:rPr>
        <w:t>-</w:t>
      </w:r>
      <w:r w:rsidR="00E8281C">
        <w:rPr>
          <w:rFonts w:ascii="Times New Roman" w:hAnsi="Times New Roman"/>
          <w:b/>
          <w:bCs/>
          <w:szCs w:val="26"/>
          <w:lang w:val="vi-VN"/>
        </w:rPr>
        <w:t xml:space="preserve"> </w:t>
      </w:r>
      <w:r w:rsidR="00E8281C" w:rsidRPr="00785C16">
        <w:rPr>
          <w:rFonts w:ascii="Times New Roman" w:hAnsi="Times New Roman"/>
          <w:bCs/>
          <w:szCs w:val="26"/>
          <w:lang w:val="vi-VN"/>
        </w:rPr>
        <w:t xml:space="preserve">Giao </w:t>
      </w:r>
      <w:r w:rsidR="00561497" w:rsidRPr="00785C16">
        <w:rPr>
          <w:rFonts w:ascii="Times New Roman" w:hAnsi="Times New Roman"/>
          <w:szCs w:val="28"/>
        </w:rPr>
        <w:t>Ban T</w:t>
      </w:r>
      <w:r w:rsidR="00561497" w:rsidRPr="00785C16">
        <w:rPr>
          <w:rFonts w:ascii="Times New Roman" w:hAnsi="Times New Roman"/>
          <w:szCs w:val="28"/>
          <w:lang w:val="vi-VN"/>
        </w:rPr>
        <w:t>ổ</w:t>
      </w:r>
      <w:r w:rsidR="00720076" w:rsidRPr="00785C16">
        <w:rPr>
          <w:rFonts w:ascii="Times New Roman" w:hAnsi="Times New Roman"/>
          <w:szCs w:val="28"/>
        </w:rPr>
        <w:t xml:space="preserve"> chức Trung ương Đoàn</w:t>
      </w:r>
      <w:r w:rsidR="00720076" w:rsidRPr="00A1572A">
        <w:rPr>
          <w:rFonts w:ascii="Times New Roman" w:hAnsi="Times New Roman"/>
          <w:b/>
          <w:szCs w:val="28"/>
        </w:rPr>
        <w:t xml:space="preserve"> </w:t>
      </w:r>
      <w:r w:rsidR="00720076" w:rsidRPr="00A1572A">
        <w:rPr>
          <w:rFonts w:ascii="Times New Roman" w:hAnsi="Times New Roman"/>
          <w:szCs w:val="28"/>
        </w:rPr>
        <w:t>theo dõi, hướng dẫn các tỉnh, thành đoàn, đoàn trực thuộc tổ chức thực hiện; tiến hành kiểm tra, đôn đốc và tổng kết công tác thực hiện đợt kết nạp đoàn viên mới “</w:t>
      </w:r>
      <w:r w:rsidR="00720076" w:rsidRPr="00A1572A">
        <w:rPr>
          <w:rFonts w:ascii="Times New Roman" w:hAnsi="Times New Roman"/>
          <w:i/>
          <w:szCs w:val="28"/>
        </w:rPr>
        <w:t xml:space="preserve">Lớp đoàn viên 90 năm </w:t>
      </w:r>
      <w:r w:rsidR="00494CB1" w:rsidRPr="00A1572A">
        <w:rPr>
          <w:rFonts w:ascii="Times New Roman" w:hAnsi="Times New Roman"/>
          <w:i/>
          <w:szCs w:val="28"/>
        </w:rPr>
        <w:t>thành lập Đảng Cộng sản Việt Nam</w:t>
      </w:r>
      <w:r w:rsidR="00720076" w:rsidRPr="00A1572A">
        <w:rPr>
          <w:rFonts w:ascii="Times New Roman" w:hAnsi="Times New Roman"/>
          <w:i/>
          <w:szCs w:val="28"/>
        </w:rPr>
        <w:t xml:space="preserve">”; </w:t>
      </w:r>
      <w:r w:rsidR="00720076" w:rsidRPr="00A1572A">
        <w:rPr>
          <w:rFonts w:ascii="Times New Roman" w:hAnsi="Times New Roman"/>
          <w:szCs w:val="28"/>
        </w:rPr>
        <w:t>tham mưu ban hành mẫu nghị quyết kết nạp đoàn viên mới “</w:t>
      </w:r>
      <w:r w:rsidR="00720076" w:rsidRPr="00A1572A">
        <w:rPr>
          <w:rFonts w:ascii="Times New Roman" w:hAnsi="Times New Roman"/>
          <w:i/>
          <w:szCs w:val="28"/>
        </w:rPr>
        <w:t xml:space="preserve">Lớp đoàn viên 90 năm </w:t>
      </w:r>
      <w:r w:rsidR="00494CB1" w:rsidRPr="00A1572A">
        <w:rPr>
          <w:rFonts w:ascii="Times New Roman" w:hAnsi="Times New Roman"/>
          <w:i/>
          <w:szCs w:val="28"/>
        </w:rPr>
        <w:t>thành lập Đảng Cộng Sản Việt Nam</w:t>
      </w:r>
      <w:r w:rsidR="00720076" w:rsidRPr="00A1572A">
        <w:rPr>
          <w:rFonts w:ascii="Times New Roman" w:hAnsi="Times New Roman"/>
          <w:i/>
          <w:szCs w:val="28"/>
        </w:rPr>
        <w:t>”</w:t>
      </w:r>
      <w:r w:rsidR="00494CB1" w:rsidRPr="00A1572A">
        <w:rPr>
          <w:rFonts w:ascii="Times New Roman" w:hAnsi="Times New Roman"/>
          <w:i/>
          <w:szCs w:val="28"/>
        </w:rPr>
        <w:t>.</w:t>
      </w:r>
    </w:p>
    <w:p w14:paraId="2D621ED0" w14:textId="77777777" w:rsidR="00510A50" w:rsidRDefault="00510A50" w:rsidP="00785C16">
      <w:pPr>
        <w:spacing w:before="120" w:line="276" w:lineRule="auto"/>
        <w:ind w:firstLine="720"/>
        <w:jc w:val="both"/>
        <w:rPr>
          <w:rFonts w:ascii="Times New Roman" w:hAnsi="Times New Roman"/>
          <w:b/>
          <w:szCs w:val="28"/>
        </w:rPr>
      </w:pPr>
    </w:p>
    <w:p w14:paraId="3038DE7A" w14:textId="5499A39E" w:rsidR="00A80C9D" w:rsidRPr="00A80C9D" w:rsidRDefault="00CB0295" w:rsidP="00785C16">
      <w:pPr>
        <w:spacing w:before="120" w:line="276" w:lineRule="auto"/>
        <w:ind w:firstLine="720"/>
        <w:jc w:val="both"/>
        <w:rPr>
          <w:rFonts w:ascii="Times New Roman" w:hAnsi="Times New Roman"/>
          <w:b/>
          <w:szCs w:val="28"/>
        </w:rPr>
      </w:pPr>
      <w:r>
        <w:rPr>
          <w:rFonts w:ascii="Times New Roman" w:hAnsi="Times New Roman"/>
          <w:b/>
          <w:szCs w:val="28"/>
        </w:rPr>
        <w:t>5.</w:t>
      </w:r>
      <w:r w:rsidR="00A80C9D">
        <w:rPr>
          <w:rFonts w:ascii="Times New Roman" w:hAnsi="Times New Roman"/>
          <w:b/>
          <w:szCs w:val="28"/>
        </w:rPr>
        <w:t xml:space="preserve">2. </w:t>
      </w:r>
      <w:r w:rsidR="00CC5954">
        <w:rPr>
          <w:rFonts w:ascii="Times New Roman" w:hAnsi="Times New Roman"/>
          <w:b/>
          <w:szCs w:val="28"/>
        </w:rPr>
        <w:t xml:space="preserve"> </w:t>
      </w:r>
      <w:r w:rsidR="007258A3" w:rsidRPr="00A80C9D">
        <w:rPr>
          <w:rFonts w:ascii="Times New Roman" w:hAnsi="Times New Roman"/>
          <w:b/>
          <w:szCs w:val="28"/>
          <w:lang w:val="vi-VN"/>
        </w:rPr>
        <w:t>Các t</w:t>
      </w:r>
      <w:r w:rsidR="007258A3" w:rsidRPr="00A14FCD">
        <w:rPr>
          <w:rFonts w:ascii="Times New Roman" w:hAnsi="Times New Roman" w:cs="Calibri"/>
          <w:b/>
          <w:szCs w:val="28"/>
          <w:lang w:val="vi-VN"/>
        </w:rPr>
        <w:t>ỉ</w:t>
      </w:r>
      <w:r w:rsidR="007258A3" w:rsidRPr="00A80C9D">
        <w:rPr>
          <w:rFonts w:ascii="Times New Roman" w:hAnsi="Times New Roman"/>
          <w:b/>
          <w:szCs w:val="28"/>
          <w:lang w:val="vi-VN"/>
        </w:rPr>
        <w:t>nh, th</w:t>
      </w:r>
      <w:r w:rsidR="007258A3" w:rsidRPr="00A14FCD">
        <w:rPr>
          <w:rFonts w:ascii="Times New Roman" w:hAnsi="Times New Roman" w:cs="Calibri"/>
          <w:b/>
          <w:szCs w:val="28"/>
          <w:lang w:val="vi-VN"/>
        </w:rPr>
        <w:t>à</w:t>
      </w:r>
      <w:r w:rsidR="007258A3" w:rsidRPr="00A80C9D">
        <w:rPr>
          <w:rFonts w:ascii="Times New Roman" w:hAnsi="Times New Roman"/>
          <w:b/>
          <w:szCs w:val="28"/>
          <w:lang w:val="vi-VN"/>
        </w:rPr>
        <w:t xml:space="preserve">nh </w:t>
      </w:r>
      <w:r w:rsidR="007258A3" w:rsidRPr="00A14FCD">
        <w:rPr>
          <w:rFonts w:ascii="Times New Roman" w:hAnsi="Times New Roman" w:cs="Calibri"/>
          <w:b/>
          <w:szCs w:val="28"/>
          <w:lang w:val="vi-VN"/>
        </w:rPr>
        <w:t>đ</w:t>
      </w:r>
      <w:r w:rsidR="007258A3" w:rsidRPr="00A80C9D">
        <w:rPr>
          <w:rFonts w:ascii="Times New Roman" w:hAnsi="Times New Roman"/>
          <w:b/>
          <w:szCs w:val="28"/>
          <w:lang w:val="vi-VN"/>
        </w:rPr>
        <w:t>o</w:t>
      </w:r>
      <w:r w:rsidR="007258A3" w:rsidRPr="00A14FCD">
        <w:rPr>
          <w:rFonts w:ascii="Times New Roman" w:hAnsi="Times New Roman" w:cs="Calibri"/>
          <w:b/>
          <w:szCs w:val="28"/>
          <w:lang w:val="vi-VN"/>
        </w:rPr>
        <w:t>à</w:t>
      </w:r>
      <w:r w:rsidR="007258A3" w:rsidRPr="00A80C9D">
        <w:rPr>
          <w:rFonts w:ascii="Times New Roman" w:hAnsi="Times New Roman"/>
          <w:b/>
          <w:szCs w:val="28"/>
          <w:lang w:val="vi-VN"/>
        </w:rPr>
        <w:t xml:space="preserve">n, </w:t>
      </w:r>
      <w:r w:rsidR="007258A3" w:rsidRPr="00A14FCD">
        <w:rPr>
          <w:rFonts w:ascii="Times New Roman" w:hAnsi="Times New Roman" w:cs="Calibri"/>
          <w:b/>
          <w:szCs w:val="28"/>
          <w:lang w:val="vi-VN"/>
        </w:rPr>
        <w:t>đ</w:t>
      </w:r>
      <w:r w:rsidR="007258A3" w:rsidRPr="00A80C9D">
        <w:rPr>
          <w:rFonts w:ascii="Times New Roman" w:hAnsi="Times New Roman"/>
          <w:b/>
          <w:szCs w:val="28"/>
          <w:lang w:val="vi-VN"/>
        </w:rPr>
        <w:t>o</w:t>
      </w:r>
      <w:r w:rsidR="007258A3" w:rsidRPr="00A14FCD">
        <w:rPr>
          <w:rFonts w:ascii="Times New Roman" w:hAnsi="Times New Roman" w:cs="Calibri"/>
          <w:b/>
          <w:szCs w:val="28"/>
          <w:lang w:val="vi-VN"/>
        </w:rPr>
        <w:t>à</w:t>
      </w:r>
      <w:r w:rsidR="007258A3" w:rsidRPr="00A80C9D">
        <w:rPr>
          <w:rFonts w:ascii="Times New Roman" w:hAnsi="Times New Roman"/>
          <w:b/>
          <w:szCs w:val="28"/>
          <w:lang w:val="vi-VN"/>
        </w:rPr>
        <w:t>n tr</w:t>
      </w:r>
      <w:r w:rsidR="007258A3" w:rsidRPr="00A14FCD">
        <w:rPr>
          <w:rFonts w:ascii="Times New Roman" w:hAnsi="Times New Roman" w:cs="Calibri"/>
          <w:b/>
          <w:szCs w:val="28"/>
          <w:lang w:val="vi-VN"/>
        </w:rPr>
        <w:t>ự</w:t>
      </w:r>
      <w:r w:rsidR="007258A3" w:rsidRPr="00A80C9D">
        <w:rPr>
          <w:rFonts w:ascii="Times New Roman" w:hAnsi="Times New Roman"/>
          <w:b/>
          <w:szCs w:val="28"/>
          <w:lang w:val="vi-VN"/>
        </w:rPr>
        <w:t>c thuộc</w:t>
      </w:r>
    </w:p>
    <w:p w14:paraId="0A5A53DA" w14:textId="3ECC59A9" w:rsidR="00A80C9D" w:rsidRPr="00A1572A" w:rsidRDefault="00A80C9D" w:rsidP="00785C16">
      <w:pPr>
        <w:spacing w:before="120" w:line="276" w:lineRule="auto"/>
        <w:ind w:firstLine="709"/>
        <w:jc w:val="both"/>
        <w:rPr>
          <w:rFonts w:ascii="Times New Roman" w:hAnsi="Times New Roman"/>
          <w:szCs w:val="28"/>
        </w:rPr>
      </w:pPr>
      <w:r>
        <w:rPr>
          <w:rFonts w:ascii="Times New Roman" w:hAnsi="Times New Roman"/>
          <w:szCs w:val="28"/>
        </w:rPr>
        <w:t xml:space="preserve">- </w:t>
      </w:r>
      <w:r w:rsidR="00720076" w:rsidRPr="00A14FCD">
        <w:rPr>
          <w:rFonts w:ascii="Times New Roman" w:hAnsi="Times New Roman"/>
          <w:bCs/>
          <w:szCs w:val="26"/>
        </w:rPr>
        <w:t>Chỉ</w:t>
      </w:r>
      <w:r w:rsidR="00720076" w:rsidRPr="00A1572A">
        <w:rPr>
          <w:rFonts w:ascii="Times New Roman" w:hAnsi="Times New Roman"/>
          <w:szCs w:val="28"/>
        </w:rPr>
        <w:t xml:space="preserve"> đạo triển khai đợt kết nạp đoàn viên mới “</w:t>
      </w:r>
      <w:r w:rsidR="00720076" w:rsidRPr="00A1572A">
        <w:rPr>
          <w:rFonts w:ascii="Times New Roman" w:hAnsi="Times New Roman"/>
          <w:i/>
          <w:szCs w:val="28"/>
        </w:rPr>
        <w:t xml:space="preserve">Lớp đoàn viên 90 năm </w:t>
      </w:r>
      <w:r w:rsidR="00494CB1" w:rsidRPr="00A1572A">
        <w:rPr>
          <w:rFonts w:ascii="Times New Roman" w:hAnsi="Times New Roman"/>
          <w:i/>
          <w:szCs w:val="28"/>
        </w:rPr>
        <w:t>thành lập Đảng Cộng sản Việt Nam</w:t>
      </w:r>
      <w:r w:rsidR="00720076" w:rsidRPr="00A1572A">
        <w:rPr>
          <w:rFonts w:ascii="Times New Roman" w:hAnsi="Times New Roman"/>
          <w:i/>
          <w:szCs w:val="28"/>
        </w:rPr>
        <w:t>”</w:t>
      </w:r>
      <w:r w:rsidR="00720076" w:rsidRPr="00A1572A">
        <w:rPr>
          <w:rFonts w:ascii="Times New Roman" w:hAnsi="Times New Roman"/>
          <w:szCs w:val="28"/>
        </w:rPr>
        <w:t xml:space="preserve"> theo Hướng dẫn này. </w:t>
      </w:r>
    </w:p>
    <w:p w14:paraId="64E5E950" w14:textId="113F1DB0" w:rsidR="00720076" w:rsidRPr="00A1572A" w:rsidRDefault="00A80C9D" w:rsidP="00785C16">
      <w:pPr>
        <w:spacing w:before="120" w:line="276" w:lineRule="auto"/>
        <w:ind w:firstLine="720"/>
        <w:jc w:val="both"/>
        <w:rPr>
          <w:rFonts w:ascii="Times New Roman" w:hAnsi="Times New Roman"/>
          <w:szCs w:val="28"/>
        </w:rPr>
      </w:pPr>
      <w:r>
        <w:rPr>
          <w:rFonts w:ascii="Times New Roman" w:hAnsi="Times New Roman"/>
          <w:szCs w:val="28"/>
        </w:rPr>
        <w:t xml:space="preserve">- </w:t>
      </w:r>
      <w:r w:rsidR="00720076" w:rsidRPr="00A1572A">
        <w:rPr>
          <w:rFonts w:ascii="Times New Roman" w:hAnsi="Times New Roman"/>
          <w:szCs w:val="28"/>
        </w:rPr>
        <w:t xml:space="preserve">Phân công cán bộ theo dõi, </w:t>
      </w:r>
      <w:r w:rsidR="00E8281C">
        <w:rPr>
          <w:rFonts w:ascii="Times New Roman" w:hAnsi="Times New Roman"/>
          <w:szCs w:val="28"/>
          <w:lang w:val="vi-VN"/>
        </w:rPr>
        <w:t>hướng dẫn</w:t>
      </w:r>
      <w:r w:rsidR="00720076" w:rsidRPr="00A1572A">
        <w:rPr>
          <w:rFonts w:ascii="Times New Roman" w:hAnsi="Times New Roman"/>
          <w:szCs w:val="28"/>
        </w:rPr>
        <w:t>, thường xuyên kiểm tra</w:t>
      </w:r>
      <w:r w:rsidR="007258A3" w:rsidRPr="00A1572A">
        <w:rPr>
          <w:rFonts w:ascii="Times New Roman" w:hAnsi="Times New Roman"/>
          <w:szCs w:val="28"/>
          <w:lang w:val="vi-VN"/>
        </w:rPr>
        <w:t>, đôn đốc</w:t>
      </w:r>
      <w:r w:rsidR="00720076" w:rsidRPr="00A1572A">
        <w:rPr>
          <w:rFonts w:ascii="Times New Roman" w:hAnsi="Times New Roman"/>
          <w:szCs w:val="28"/>
        </w:rPr>
        <w:t xml:space="preserve"> việc thực hiện kết nạp đoàn viên mới “</w:t>
      </w:r>
      <w:r w:rsidR="00720076" w:rsidRPr="00A1572A">
        <w:rPr>
          <w:rFonts w:ascii="Times New Roman" w:hAnsi="Times New Roman"/>
          <w:i/>
          <w:szCs w:val="28"/>
        </w:rPr>
        <w:t>Lớp đoàn viên 90 năm</w:t>
      </w:r>
      <w:r w:rsidR="00C04E68" w:rsidRPr="00A1572A">
        <w:rPr>
          <w:rFonts w:ascii="Times New Roman" w:hAnsi="Times New Roman"/>
          <w:i/>
          <w:szCs w:val="28"/>
          <w:lang w:val="vi-VN"/>
        </w:rPr>
        <w:t xml:space="preserve"> thành lập</w:t>
      </w:r>
      <w:r w:rsidR="00720076" w:rsidRPr="00A1572A">
        <w:rPr>
          <w:rFonts w:ascii="Times New Roman" w:hAnsi="Times New Roman"/>
          <w:i/>
          <w:szCs w:val="28"/>
        </w:rPr>
        <w:t xml:space="preserve"> </w:t>
      </w:r>
      <w:r w:rsidR="00494CB1" w:rsidRPr="00A1572A">
        <w:rPr>
          <w:rFonts w:ascii="Times New Roman" w:hAnsi="Times New Roman"/>
          <w:i/>
          <w:szCs w:val="28"/>
        </w:rPr>
        <w:t>Đảng Cộng sản Việt Nam</w:t>
      </w:r>
      <w:r w:rsidR="00720076" w:rsidRPr="00A1572A">
        <w:rPr>
          <w:rFonts w:ascii="Times New Roman" w:hAnsi="Times New Roman"/>
          <w:i/>
          <w:szCs w:val="28"/>
        </w:rPr>
        <w:t xml:space="preserve">” </w:t>
      </w:r>
      <w:r w:rsidR="00720076" w:rsidRPr="00A1572A">
        <w:rPr>
          <w:rFonts w:ascii="Times New Roman" w:hAnsi="Times New Roman"/>
          <w:szCs w:val="28"/>
        </w:rPr>
        <w:t>của các đơn vị</w:t>
      </w:r>
      <w:r w:rsidR="00E8281C">
        <w:rPr>
          <w:rFonts w:ascii="Times New Roman" w:hAnsi="Times New Roman"/>
          <w:szCs w:val="28"/>
          <w:lang w:val="vi-VN"/>
        </w:rPr>
        <w:t xml:space="preserve"> trực thuộc</w:t>
      </w:r>
      <w:r w:rsidR="00CB0295">
        <w:rPr>
          <w:rFonts w:ascii="Times New Roman" w:hAnsi="Times New Roman"/>
          <w:szCs w:val="28"/>
        </w:rPr>
        <w:t xml:space="preserve"> </w:t>
      </w:r>
      <w:r w:rsidR="00CB0295" w:rsidRPr="00A1572A">
        <w:rPr>
          <w:rFonts w:ascii="Times New Roman" w:hAnsi="Times New Roman"/>
          <w:szCs w:val="28"/>
        </w:rPr>
        <w:t xml:space="preserve">và dự </w:t>
      </w:r>
      <w:r w:rsidR="00CB0295">
        <w:rPr>
          <w:rFonts w:ascii="Times New Roman" w:hAnsi="Times New Roman"/>
          <w:szCs w:val="28"/>
        </w:rPr>
        <w:t xml:space="preserve">một số </w:t>
      </w:r>
      <w:r w:rsidR="00CB0295" w:rsidRPr="00A1572A">
        <w:rPr>
          <w:rFonts w:ascii="Times New Roman" w:hAnsi="Times New Roman"/>
          <w:szCs w:val="28"/>
        </w:rPr>
        <w:t>lễ kết nạp Đoàn viên mới tại Chi đoàn</w:t>
      </w:r>
      <w:r w:rsidR="00CB0295">
        <w:rPr>
          <w:rFonts w:ascii="Times New Roman" w:hAnsi="Times New Roman"/>
          <w:szCs w:val="28"/>
        </w:rPr>
        <w:t>.</w:t>
      </w:r>
    </w:p>
    <w:p w14:paraId="4011B9C8" w14:textId="0B4916F0" w:rsidR="00A80C9D" w:rsidRPr="00A1572A" w:rsidRDefault="00A80C9D" w:rsidP="00785C16">
      <w:pPr>
        <w:spacing w:before="60" w:line="276" w:lineRule="auto"/>
        <w:ind w:firstLine="720"/>
        <w:jc w:val="both"/>
        <w:rPr>
          <w:rFonts w:ascii="Times New Roman" w:hAnsi="Times New Roman"/>
          <w:szCs w:val="28"/>
        </w:rPr>
      </w:pPr>
      <w:r>
        <w:rPr>
          <w:rFonts w:ascii="Times New Roman" w:hAnsi="Times New Roman"/>
          <w:szCs w:val="28"/>
        </w:rPr>
        <w:t xml:space="preserve">- </w:t>
      </w:r>
      <w:r w:rsidR="00A90C74" w:rsidRPr="00A1572A">
        <w:rPr>
          <w:rFonts w:ascii="Times New Roman" w:hAnsi="Times New Roman"/>
          <w:szCs w:val="28"/>
        </w:rPr>
        <w:t xml:space="preserve">Chuẩn bị </w:t>
      </w:r>
      <w:r w:rsidR="00CB0295">
        <w:rPr>
          <w:rFonts w:ascii="Times New Roman" w:hAnsi="Times New Roman"/>
          <w:szCs w:val="28"/>
        </w:rPr>
        <w:t>nguồn t</w:t>
      </w:r>
      <w:r w:rsidR="00A90C74" w:rsidRPr="00A1572A">
        <w:rPr>
          <w:rFonts w:ascii="Times New Roman" w:hAnsi="Times New Roman"/>
          <w:szCs w:val="28"/>
        </w:rPr>
        <w:t xml:space="preserve">hẻ đoàn viên, </w:t>
      </w:r>
      <w:r w:rsidR="00CB0295">
        <w:rPr>
          <w:rFonts w:ascii="Times New Roman" w:hAnsi="Times New Roman"/>
          <w:szCs w:val="28"/>
        </w:rPr>
        <w:t>s</w:t>
      </w:r>
      <w:r w:rsidR="00A90C74" w:rsidRPr="00A1572A">
        <w:rPr>
          <w:rFonts w:ascii="Times New Roman" w:hAnsi="Times New Roman"/>
          <w:szCs w:val="28"/>
        </w:rPr>
        <w:t xml:space="preserve">ổ đoàn viên, huy hiệu Đoàn… đảm bảo </w:t>
      </w:r>
      <w:r w:rsidR="00CB0295">
        <w:rPr>
          <w:rFonts w:ascii="Times New Roman" w:hAnsi="Times New Roman"/>
          <w:szCs w:val="28"/>
        </w:rPr>
        <w:t xml:space="preserve">đủ cung cấp cho cơ sở </w:t>
      </w:r>
      <w:r w:rsidR="00A90C74" w:rsidRPr="00A1572A">
        <w:rPr>
          <w:rFonts w:ascii="Times New Roman" w:hAnsi="Times New Roman"/>
          <w:szCs w:val="28"/>
        </w:rPr>
        <w:t>khi kết nạp Đoàn</w:t>
      </w:r>
      <w:r w:rsidR="00CB0295">
        <w:rPr>
          <w:rFonts w:ascii="Times New Roman" w:hAnsi="Times New Roman"/>
          <w:szCs w:val="28"/>
        </w:rPr>
        <w:t>.</w:t>
      </w:r>
    </w:p>
    <w:p w14:paraId="2306D581" w14:textId="418F8D37" w:rsidR="00CB0295" w:rsidRDefault="00E8281C">
      <w:pPr>
        <w:tabs>
          <w:tab w:val="left" w:pos="368"/>
        </w:tabs>
        <w:spacing w:line="276" w:lineRule="auto"/>
        <w:ind w:firstLine="709"/>
        <w:jc w:val="both"/>
        <w:rPr>
          <w:rFonts w:ascii="Times New Roman" w:hAnsi="Times New Roman"/>
          <w:szCs w:val="28"/>
          <w:lang w:val="vi-VN"/>
        </w:rPr>
      </w:pPr>
      <w:r>
        <w:rPr>
          <w:rFonts w:ascii="Times New Roman" w:hAnsi="Times New Roman"/>
          <w:szCs w:val="28"/>
          <w:lang w:val="vi-VN"/>
        </w:rPr>
        <w:t xml:space="preserve">Các </w:t>
      </w:r>
      <w:r w:rsidR="00494CB1" w:rsidRPr="00A1572A">
        <w:rPr>
          <w:rFonts w:ascii="Times New Roman" w:hAnsi="Times New Roman"/>
          <w:szCs w:val="28"/>
        </w:rPr>
        <w:t>tỉnh, thành đoàn và đoàn trực thuộc</w:t>
      </w:r>
      <w:r w:rsidR="00A86A13" w:rsidRPr="00A1572A">
        <w:rPr>
          <w:rFonts w:ascii="Times New Roman" w:hAnsi="Times New Roman"/>
          <w:szCs w:val="28"/>
        </w:rPr>
        <w:t xml:space="preserve"> tổ chức thực hiện và</w:t>
      </w:r>
      <w:r w:rsidR="00494CB1" w:rsidRPr="00A1572A">
        <w:rPr>
          <w:rFonts w:ascii="Times New Roman" w:hAnsi="Times New Roman"/>
          <w:szCs w:val="28"/>
        </w:rPr>
        <w:t xml:space="preserve"> báo cáo</w:t>
      </w:r>
      <w:r w:rsidR="0090063A">
        <w:rPr>
          <w:rFonts w:ascii="Times New Roman" w:hAnsi="Times New Roman"/>
          <w:szCs w:val="28"/>
          <w:lang w:val="vi-VN"/>
        </w:rPr>
        <w:t xml:space="preserve"> định kỳ</w:t>
      </w:r>
      <w:r w:rsidR="00494CB1" w:rsidRPr="00A1572A">
        <w:rPr>
          <w:rFonts w:ascii="Times New Roman" w:hAnsi="Times New Roman"/>
          <w:szCs w:val="28"/>
        </w:rPr>
        <w:t xml:space="preserve"> </w:t>
      </w:r>
      <w:r w:rsidR="00E5296C" w:rsidRPr="00A1572A">
        <w:rPr>
          <w:rFonts w:ascii="Times New Roman" w:hAnsi="Times New Roman"/>
          <w:szCs w:val="28"/>
        </w:rPr>
        <w:t xml:space="preserve">kết quả kết nạp Đoàn viên mới </w:t>
      </w:r>
      <w:r w:rsidR="0090063A">
        <w:rPr>
          <w:rFonts w:ascii="Times New Roman" w:hAnsi="Times New Roman"/>
          <w:szCs w:val="28"/>
          <w:lang w:val="vi-VN"/>
        </w:rPr>
        <w:t>trong báo cáo 06 tháng và báo cáo cuối năm.</w:t>
      </w:r>
      <w:r w:rsidR="00A86A13" w:rsidRPr="00A1572A">
        <w:rPr>
          <w:rFonts w:ascii="Times New Roman" w:hAnsi="Times New Roman"/>
          <w:szCs w:val="28"/>
        </w:rPr>
        <w:t xml:space="preserve"> </w:t>
      </w:r>
    </w:p>
    <w:p w14:paraId="089B1F97" w14:textId="0B06E834" w:rsidR="00E5296C" w:rsidRPr="00A1572A" w:rsidRDefault="00F56388" w:rsidP="00785C16">
      <w:pPr>
        <w:tabs>
          <w:tab w:val="left" w:pos="368"/>
        </w:tabs>
        <w:spacing w:line="276" w:lineRule="auto"/>
        <w:ind w:firstLine="709"/>
        <w:jc w:val="both"/>
        <w:rPr>
          <w:rFonts w:ascii="Times New Roman" w:hAnsi="Times New Roman"/>
          <w:szCs w:val="28"/>
        </w:rPr>
      </w:pPr>
      <w:r w:rsidRPr="00A1572A">
        <w:rPr>
          <w:rFonts w:ascii="Times New Roman" w:hAnsi="Times New Roman"/>
          <w:szCs w:val="28"/>
          <w:lang w:val="vi-VN"/>
        </w:rPr>
        <w:t>Trên đây là Hướng dẫn kết nạp “</w:t>
      </w:r>
      <w:r w:rsidRPr="00A1572A">
        <w:rPr>
          <w:rFonts w:ascii="Times New Roman" w:hAnsi="Times New Roman"/>
          <w:i/>
          <w:szCs w:val="28"/>
        </w:rPr>
        <w:t>Lớp đoàn viên 90 năm</w:t>
      </w:r>
      <w:r w:rsidR="00314185" w:rsidRPr="00A1572A">
        <w:rPr>
          <w:rFonts w:ascii="Times New Roman" w:hAnsi="Times New Roman"/>
          <w:i/>
          <w:szCs w:val="28"/>
          <w:lang w:val="vi-VN"/>
        </w:rPr>
        <w:t xml:space="preserve"> thành lập</w:t>
      </w:r>
      <w:r w:rsidR="00314185" w:rsidRPr="00A1572A">
        <w:rPr>
          <w:rFonts w:ascii="Times New Roman" w:hAnsi="Times New Roman"/>
          <w:i/>
          <w:szCs w:val="28"/>
        </w:rPr>
        <w:t xml:space="preserve"> Đảng Cộng sản Việt Nam” </w:t>
      </w:r>
      <w:r w:rsidR="00E86D66" w:rsidRPr="00A1572A">
        <w:rPr>
          <w:rFonts w:ascii="Times New Roman" w:hAnsi="Times New Roman"/>
          <w:szCs w:val="28"/>
        </w:rPr>
        <w:t>Ban Bí thư Trung ương Đoàn đề nghị các tỉnh, thành đoàn, đoàn trực thuộc thực hiện tốt nội dung Hướng dẫn này.</w:t>
      </w:r>
    </w:p>
    <w:tbl>
      <w:tblPr>
        <w:tblW w:w="9464" w:type="dxa"/>
        <w:tblLook w:val="04A0" w:firstRow="1" w:lastRow="0" w:firstColumn="1" w:lastColumn="0" w:noHBand="0" w:noVBand="1"/>
      </w:tblPr>
      <w:tblGrid>
        <w:gridCol w:w="3227"/>
        <w:gridCol w:w="709"/>
        <w:gridCol w:w="5528"/>
      </w:tblGrid>
      <w:tr w:rsidR="00E86D66" w:rsidRPr="00A1572A" w14:paraId="727ADC25" w14:textId="77777777" w:rsidTr="00A859C6">
        <w:tc>
          <w:tcPr>
            <w:tcW w:w="3227" w:type="dxa"/>
            <w:shd w:val="clear" w:color="auto" w:fill="auto"/>
          </w:tcPr>
          <w:p w14:paraId="3C67B303" w14:textId="77777777" w:rsidR="00E86D66" w:rsidRPr="00A1572A" w:rsidRDefault="00E86D66" w:rsidP="00785C16">
            <w:pPr>
              <w:spacing w:before="120" w:line="276" w:lineRule="auto"/>
              <w:jc w:val="both"/>
              <w:rPr>
                <w:rFonts w:ascii="Times New Roman" w:hAnsi="Times New Roman"/>
                <w:color w:val="000000"/>
                <w:szCs w:val="28"/>
                <w:lang w:val="de-DE"/>
              </w:rPr>
            </w:pPr>
          </w:p>
        </w:tc>
        <w:tc>
          <w:tcPr>
            <w:tcW w:w="6237" w:type="dxa"/>
            <w:gridSpan w:val="2"/>
            <w:shd w:val="clear" w:color="auto" w:fill="auto"/>
          </w:tcPr>
          <w:p w14:paraId="714B57F9" w14:textId="6DEF53C5" w:rsidR="00E86D66" w:rsidRPr="00A1572A" w:rsidRDefault="00E86D66" w:rsidP="00785C16">
            <w:pPr>
              <w:spacing w:before="120" w:line="276" w:lineRule="auto"/>
              <w:jc w:val="center"/>
              <w:rPr>
                <w:rFonts w:ascii="Times New Roman" w:hAnsi="Times New Roman"/>
                <w:color w:val="000000"/>
                <w:szCs w:val="28"/>
                <w:lang w:val="de-DE"/>
              </w:rPr>
            </w:pPr>
            <w:r w:rsidRPr="00A1572A">
              <w:rPr>
                <w:rFonts w:ascii="Times New Roman" w:hAnsi="Times New Roman"/>
                <w:b/>
                <w:bCs/>
                <w:szCs w:val="28"/>
                <w:lang w:val="de-DE"/>
              </w:rPr>
              <w:t xml:space="preserve">TM. BAN </w:t>
            </w:r>
            <w:r w:rsidR="00E8281C">
              <w:rPr>
                <w:rFonts w:ascii="Times New Roman" w:hAnsi="Times New Roman"/>
                <w:b/>
                <w:bCs/>
                <w:szCs w:val="28"/>
                <w:lang w:val="vi-VN"/>
              </w:rPr>
              <w:t>BÍ THƯ</w:t>
            </w:r>
            <w:r w:rsidRPr="00A1572A">
              <w:rPr>
                <w:rFonts w:ascii="Times New Roman" w:hAnsi="Times New Roman"/>
                <w:b/>
                <w:bCs/>
                <w:szCs w:val="28"/>
                <w:lang w:val="de-DE"/>
              </w:rPr>
              <w:t xml:space="preserve"> TRUNG ƯƠNG ĐOÀN</w:t>
            </w:r>
          </w:p>
        </w:tc>
      </w:tr>
      <w:tr w:rsidR="00E86D66" w:rsidRPr="00A1572A" w14:paraId="4F7718E0" w14:textId="77777777" w:rsidTr="00A859C6">
        <w:tc>
          <w:tcPr>
            <w:tcW w:w="3936" w:type="dxa"/>
            <w:gridSpan w:val="2"/>
            <w:shd w:val="clear" w:color="auto" w:fill="auto"/>
          </w:tcPr>
          <w:p w14:paraId="6E5C7ED6" w14:textId="77777777" w:rsidR="00E86D66" w:rsidRPr="00A1572A" w:rsidRDefault="00E86D66" w:rsidP="00785C16">
            <w:pPr>
              <w:spacing w:line="276" w:lineRule="auto"/>
              <w:jc w:val="both"/>
              <w:rPr>
                <w:rFonts w:ascii="Times New Roman" w:hAnsi="Times New Roman"/>
                <w:b/>
                <w:color w:val="000000"/>
                <w:sz w:val="26"/>
                <w:szCs w:val="26"/>
                <w:lang w:val="de-DE"/>
              </w:rPr>
            </w:pPr>
            <w:r w:rsidRPr="00A1572A">
              <w:rPr>
                <w:rFonts w:ascii="Times New Roman" w:hAnsi="Times New Roman"/>
                <w:b/>
                <w:color w:val="000000"/>
                <w:sz w:val="26"/>
                <w:szCs w:val="26"/>
                <w:lang w:val="de-DE"/>
              </w:rPr>
              <w:t>Nơi nhận:</w:t>
            </w:r>
          </w:p>
          <w:p w14:paraId="6D7ABA45" w14:textId="3B293C71" w:rsidR="00E86D66" w:rsidRPr="00A1572A" w:rsidRDefault="00B460F6" w:rsidP="00785C16">
            <w:pPr>
              <w:pStyle w:val="BodyText"/>
              <w:spacing w:line="276" w:lineRule="auto"/>
              <w:ind w:hanging="142"/>
              <w:rPr>
                <w:rFonts w:ascii="Times New Roman" w:hAnsi="Times New Roman"/>
                <w:iCs/>
                <w:color w:val="000000"/>
                <w:sz w:val="22"/>
                <w:szCs w:val="22"/>
                <w:lang w:val="de-DE"/>
              </w:rPr>
            </w:pPr>
            <w:r>
              <w:rPr>
                <w:rFonts w:ascii="Times New Roman" w:hAnsi="Times New Roman"/>
                <w:iCs/>
                <w:color w:val="000000"/>
                <w:sz w:val="22"/>
                <w:szCs w:val="22"/>
                <w:lang w:val="de-DE"/>
              </w:rPr>
              <w:t xml:space="preserve">- </w:t>
            </w:r>
            <w:r w:rsidR="00435537">
              <w:rPr>
                <w:rFonts w:ascii="Times New Roman" w:hAnsi="Times New Roman"/>
                <w:iCs/>
                <w:color w:val="000000"/>
                <w:sz w:val="22"/>
                <w:szCs w:val="22"/>
                <w:lang w:val="de-DE"/>
              </w:rPr>
              <w:t>Ban Bí thư</w:t>
            </w:r>
            <w:r w:rsidR="00E86D66" w:rsidRPr="00A1572A">
              <w:rPr>
                <w:rFonts w:ascii="Times New Roman" w:hAnsi="Times New Roman"/>
                <w:iCs/>
                <w:color w:val="000000"/>
                <w:sz w:val="22"/>
                <w:szCs w:val="22"/>
                <w:lang w:val="de-DE"/>
              </w:rPr>
              <w:t xml:space="preserve"> TW Đoàn;</w:t>
            </w:r>
          </w:p>
          <w:p w14:paraId="1848E3E0" w14:textId="77777777" w:rsidR="00E86D66" w:rsidRPr="00A1572A" w:rsidRDefault="00E86D66" w:rsidP="00785C16">
            <w:pPr>
              <w:pStyle w:val="BodyText"/>
              <w:spacing w:line="276" w:lineRule="auto"/>
              <w:ind w:hanging="142"/>
              <w:rPr>
                <w:rFonts w:ascii="Times New Roman" w:hAnsi="Times New Roman"/>
                <w:iCs/>
                <w:color w:val="000000"/>
                <w:sz w:val="22"/>
                <w:szCs w:val="22"/>
                <w:lang w:val="de-DE"/>
              </w:rPr>
            </w:pPr>
            <w:r w:rsidRPr="00A1572A">
              <w:rPr>
                <w:rFonts w:ascii="Times New Roman" w:hAnsi="Times New Roman"/>
                <w:iCs/>
                <w:color w:val="000000"/>
                <w:sz w:val="22"/>
                <w:szCs w:val="22"/>
                <w:lang w:val="de-DE"/>
              </w:rPr>
              <w:t xml:space="preserve">- Các tỉnh, thành đoàn, đoàn trực thuộc; </w:t>
            </w:r>
          </w:p>
          <w:p w14:paraId="3F5AD720" w14:textId="77777777" w:rsidR="00E86D66" w:rsidRPr="00A1572A" w:rsidRDefault="00E86D66" w:rsidP="00785C16">
            <w:pPr>
              <w:pStyle w:val="BodyText"/>
              <w:spacing w:line="276" w:lineRule="auto"/>
              <w:ind w:hanging="142"/>
              <w:rPr>
                <w:rFonts w:ascii="Times New Roman" w:hAnsi="Times New Roman"/>
                <w:iCs/>
                <w:color w:val="000000"/>
                <w:sz w:val="22"/>
                <w:szCs w:val="22"/>
                <w:lang w:val="de-DE"/>
              </w:rPr>
            </w:pPr>
            <w:r w:rsidRPr="00A1572A">
              <w:rPr>
                <w:rFonts w:ascii="Times New Roman" w:hAnsi="Times New Roman"/>
                <w:iCs/>
                <w:color w:val="000000"/>
                <w:sz w:val="22"/>
                <w:szCs w:val="22"/>
                <w:lang w:val="de-DE"/>
              </w:rPr>
              <w:t xml:space="preserve">- Các ban, đơn vị TW Đoàn </w:t>
            </w:r>
            <w:r w:rsidRPr="00A1572A">
              <w:rPr>
                <w:rFonts w:ascii="Times New Roman" w:hAnsi="Times New Roman"/>
                <w:sz w:val="22"/>
                <w:szCs w:val="22"/>
              </w:rPr>
              <w:t>(để t/h)</w:t>
            </w:r>
            <w:r w:rsidRPr="00A1572A">
              <w:rPr>
                <w:rFonts w:ascii="Times New Roman" w:hAnsi="Times New Roman"/>
                <w:iCs/>
                <w:color w:val="000000"/>
                <w:sz w:val="22"/>
                <w:szCs w:val="22"/>
                <w:lang w:val="de-DE"/>
              </w:rPr>
              <w:t>;</w:t>
            </w:r>
          </w:p>
          <w:p w14:paraId="46868D3D" w14:textId="4E0AE8DE" w:rsidR="00E86D66" w:rsidRPr="00A1572A" w:rsidRDefault="00E86D66" w:rsidP="004A0A2C">
            <w:pPr>
              <w:pStyle w:val="BodyText"/>
              <w:spacing w:line="276" w:lineRule="auto"/>
              <w:ind w:hanging="142"/>
              <w:rPr>
                <w:rFonts w:ascii="Times New Roman" w:hAnsi="Times New Roman"/>
                <w:color w:val="000000"/>
                <w:lang w:val="de-DE"/>
              </w:rPr>
            </w:pPr>
            <w:r w:rsidRPr="00A1572A">
              <w:rPr>
                <w:rFonts w:ascii="Times New Roman" w:hAnsi="Times New Roman"/>
                <w:iCs/>
                <w:color w:val="000000"/>
                <w:sz w:val="22"/>
                <w:szCs w:val="22"/>
                <w:lang w:val="de-DE"/>
              </w:rPr>
              <w:t>-</w:t>
            </w:r>
            <w:r w:rsidRPr="00A1572A">
              <w:rPr>
                <w:rFonts w:ascii="Times New Roman" w:hAnsi="Times New Roman"/>
                <w:color w:val="000000"/>
                <w:sz w:val="22"/>
                <w:szCs w:val="22"/>
                <w:lang w:val="de-DE"/>
              </w:rPr>
              <w:t xml:space="preserve"> </w:t>
            </w:r>
            <w:r w:rsidR="00972B31" w:rsidRPr="00A1572A">
              <w:rPr>
                <w:rFonts w:ascii="Times New Roman" w:hAnsi="Times New Roman"/>
                <w:color w:val="000000"/>
                <w:sz w:val="22"/>
                <w:szCs w:val="22"/>
                <w:lang w:val="de-DE"/>
              </w:rPr>
              <w:t>Lưu BTC</w:t>
            </w:r>
            <w:r w:rsidRPr="00A1572A">
              <w:rPr>
                <w:rFonts w:ascii="Times New Roman" w:hAnsi="Times New Roman"/>
                <w:color w:val="000000"/>
                <w:sz w:val="22"/>
                <w:szCs w:val="22"/>
                <w:lang w:val="de-DE"/>
              </w:rPr>
              <w:t>, VP.</w:t>
            </w:r>
          </w:p>
        </w:tc>
        <w:tc>
          <w:tcPr>
            <w:tcW w:w="5528" w:type="dxa"/>
            <w:shd w:val="clear" w:color="auto" w:fill="auto"/>
          </w:tcPr>
          <w:p w14:paraId="32E540AB" w14:textId="3699106D" w:rsidR="00E86D66" w:rsidRPr="00A1572A" w:rsidRDefault="00E86D66" w:rsidP="00785C16">
            <w:pPr>
              <w:spacing w:line="276" w:lineRule="auto"/>
              <w:jc w:val="center"/>
              <w:rPr>
                <w:rFonts w:ascii="Times New Roman" w:hAnsi="Times New Roman"/>
                <w:b/>
                <w:iCs/>
                <w:szCs w:val="28"/>
                <w:lang w:val="de-DE"/>
              </w:rPr>
            </w:pPr>
            <w:r w:rsidRPr="00A1572A">
              <w:rPr>
                <w:rFonts w:ascii="Times New Roman" w:hAnsi="Times New Roman"/>
                <w:bCs/>
                <w:szCs w:val="28"/>
                <w:lang w:val="de-DE"/>
              </w:rPr>
              <w:t>BÍ THƯ</w:t>
            </w:r>
          </w:p>
          <w:p w14:paraId="1FEE9BFE" w14:textId="77777777" w:rsidR="00E86D66" w:rsidRPr="00A1572A" w:rsidRDefault="00E86D66" w:rsidP="00785C16">
            <w:pPr>
              <w:spacing w:line="276" w:lineRule="auto"/>
              <w:jc w:val="center"/>
              <w:rPr>
                <w:rFonts w:ascii="Times New Roman" w:hAnsi="Times New Roman"/>
                <w:b/>
                <w:iCs/>
                <w:szCs w:val="28"/>
                <w:lang w:val="de-DE"/>
              </w:rPr>
            </w:pPr>
          </w:p>
          <w:p w14:paraId="1FE317C6" w14:textId="77777777" w:rsidR="00E86D66" w:rsidRPr="00A1572A" w:rsidRDefault="00E86D66" w:rsidP="00785C16">
            <w:pPr>
              <w:spacing w:line="276" w:lineRule="auto"/>
              <w:jc w:val="center"/>
              <w:rPr>
                <w:rFonts w:ascii="Times New Roman" w:hAnsi="Times New Roman"/>
                <w:b/>
                <w:iCs/>
                <w:szCs w:val="28"/>
                <w:lang w:val="de-DE"/>
              </w:rPr>
            </w:pPr>
          </w:p>
          <w:p w14:paraId="6613B8C1" w14:textId="16977880" w:rsidR="00E86D66" w:rsidRPr="004A0A2C" w:rsidRDefault="004A0A2C" w:rsidP="00785C16">
            <w:pPr>
              <w:spacing w:line="276" w:lineRule="auto"/>
              <w:jc w:val="center"/>
              <w:rPr>
                <w:rFonts w:ascii="Times New Roman" w:hAnsi="Times New Roman"/>
                <w:i/>
                <w:iCs/>
                <w:szCs w:val="28"/>
                <w:lang w:val="de-DE"/>
              </w:rPr>
            </w:pPr>
            <w:r w:rsidRPr="004A0A2C">
              <w:rPr>
                <w:rFonts w:ascii="Times New Roman" w:hAnsi="Times New Roman"/>
                <w:i/>
                <w:iCs/>
                <w:szCs w:val="28"/>
                <w:lang w:val="de-DE"/>
              </w:rPr>
              <w:t>(đã ký)</w:t>
            </w:r>
          </w:p>
          <w:p w14:paraId="1DA3BC4D" w14:textId="1CD9AFFA" w:rsidR="00E86D66" w:rsidRDefault="00E86D66" w:rsidP="00785C16">
            <w:pPr>
              <w:spacing w:line="276" w:lineRule="auto"/>
              <w:jc w:val="center"/>
              <w:rPr>
                <w:rFonts w:ascii="Times New Roman" w:hAnsi="Times New Roman"/>
                <w:iCs/>
                <w:szCs w:val="28"/>
                <w:lang w:val="de-DE"/>
              </w:rPr>
            </w:pPr>
          </w:p>
          <w:p w14:paraId="6640D951" w14:textId="77777777" w:rsidR="00435537" w:rsidRPr="00A1572A" w:rsidRDefault="00435537" w:rsidP="00785C16">
            <w:pPr>
              <w:spacing w:line="276" w:lineRule="auto"/>
              <w:jc w:val="center"/>
              <w:rPr>
                <w:rFonts w:ascii="Times New Roman" w:hAnsi="Times New Roman"/>
                <w:iCs/>
                <w:szCs w:val="28"/>
                <w:lang w:val="de-DE"/>
              </w:rPr>
            </w:pPr>
          </w:p>
          <w:p w14:paraId="0EC7E182" w14:textId="47E6F0F5" w:rsidR="009C62E6" w:rsidRPr="00A1572A" w:rsidRDefault="00CC5954" w:rsidP="00785C16">
            <w:pPr>
              <w:spacing w:before="120" w:line="276" w:lineRule="auto"/>
              <w:jc w:val="center"/>
              <w:rPr>
                <w:rFonts w:ascii="Times New Roman" w:hAnsi="Times New Roman"/>
                <w:b/>
                <w:iCs/>
                <w:szCs w:val="28"/>
                <w:lang w:val="de-DE"/>
              </w:rPr>
            </w:pPr>
            <w:r>
              <w:rPr>
                <w:rFonts w:ascii="Times New Roman" w:hAnsi="Times New Roman"/>
                <w:b/>
                <w:iCs/>
                <w:szCs w:val="28"/>
                <w:lang w:val="de-DE"/>
              </w:rPr>
              <w:t xml:space="preserve">   </w:t>
            </w:r>
            <w:r w:rsidR="009C62E6" w:rsidRPr="00A1572A">
              <w:rPr>
                <w:rFonts w:ascii="Times New Roman" w:hAnsi="Times New Roman"/>
                <w:b/>
                <w:iCs/>
                <w:szCs w:val="28"/>
                <w:lang w:val="de-DE"/>
              </w:rPr>
              <w:t>Bùi Quang Huy</w:t>
            </w:r>
          </w:p>
          <w:p w14:paraId="2D7B96F0" w14:textId="77777777" w:rsidR="00E86D66" w:rsidRPr="00A1572A" w:rsidRDefault="00E86D66" w:rsidP="00785C16">
            <w:pPr>
              <w:spacing w:line="276" w:lineRule="auto"/>
              <w:jc w:val="center"/>
              <w:rPr>
                <w:rFonts w:ascii="Times New Roman" w:hAnsi="Times New Roman"/>
                <w:b/>
                <w:iCs/>
                <w:szCs w:val="28"/>
                <w:lang w:val="de-DE"/>
              </w:rPr>
            </w:pPr>
          </w:p>
          <w:p w14:paraId="159CD37D" w14:textId="77777777" w:rsidR="00E86D66" w:rsidRPr="00A1572A" w:rsidRDefault="00E86D66" w:rsidP="00785C16">
            <w:pPr>
              <w:spacing w:before="120" w:line="276" w:lineRule="auto"/>
              <w:jc w:val="center"/>
              <w:rPr>
                <w:rFonts w:ascii="Times New Roman" w:hAnsi="Times New Roman"/>
                <w:b/>
                <w:iCs/>
                <w:szCs w:val="28"/>
                <w:lang w:val="de-DE"/>
              </w:rPr>
            </w:pPr>
          </w:p>
          <w:p w14:paraId="3C6A276B" w14:textId="77777777" w:rsidR="00E86D66" w:rsidRPr="00A1572A" w:rsidRDefault="00E86D66" w:rsidP="00785C16">
            <w:pPr>
              <w:spacing w:before="120" w:line="276" w:lineRule="auto"/>
              <w:rPr>
                <w:rFonts w:ascii="Times New Roman" w:hAnsi="Times New Roman"/>
                <w:bCs/>
                <w:sz w:val="22"/>
                <w:szCs w:val="22"/>
                <w:lang w:val="de-DE"/>
              </w:rPr>
            </w:pPr>
          </w:p>
        </w:tc>
      </w:tr>
    </w:tbl>
    <w:p w14:paraId="27021D85" w14:textId="77777777" w:rsidR="00E86D66" w:rsidRPr="00A1572A" w:rsidRDefault="00E86D66" w:rsidP="00785C16">
      <w:pPr>
        <w:tabs>
          <w:tab w:val="left" w:pos="368"/>
        </w:tabs>
        <w:spacing w:line="276" w:lineRule="auto"/>
        <w:jc w:val="both"/>
        <w:rPr>
          <w:rFonts w:ascii="Times New Roman" w:hAnsi="Times New Roman"/>
          <w:szCs w:val="28"/>
          <w:lang w:val="vi-VN"/>
        </w:rPr>
      </w:pPr>
    </w:p>
    <w:p w14:paraId="1733507C"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26A35E5E"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64681443"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07DE3F8F"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74391608"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4D0F1CE1"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57D3B3D6"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6FA6F93F"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73B4E44A"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7DA6D534"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044E2282"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448E7705"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2878D196"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2BF6C557"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34FD7472"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7A690B15"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2ADB2462"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340F91E7" w14:textId="77777777" w:rsidR="00561497" w:rsidRPr="00A1572A" w:rsidRDefault="00561497" w:rsidP="00785C16">
      <w:pPr>
        <w:tabs>
          <w:tab w:val="left" w:pos="368"/>
        </w:tabs>
        <w:spacing w:line="276" w:lineRule="auto"/>
        <w:jc w:val="both"/>
        <w:rPr>
          <w:rFonts w:ascii="Times New Roman" w:hAnsi="Times New Roman"/>
          <w:szCs w:val="28"/>
        </w:rPr>
      </w:pPr>
    </w:p>
    <w:p w14:paraId="455CE52A" w14:textId="77777777" w:rsidR="006765DE" w:rsidRPr="00A1572A" w:rsidRDefault="006765DE" w:rsidP="00785C16">
      <w:pPr>
        <w:tabs>
          <w:tab w:val="left" w:pos="368"/>
        </w:tabs>
        <w:spacing w:line="276" w:lineRule="auto"/>
        <w:jc w:val="both"/>
        <w:rPr>
          <w:rFonts w:ascii="Times New Roman" w:hAnsi="Times New Roman"/>
          <w:szCs w:val="28"/>
        </w:rPr>
      </w:pPr>
    </w:p>
    <w:p w14:paraId="17D04CCF" w14:textId="77777777" w:rsidR="006765DE" w:rsidRPr="00A1572A" w:rsidRDefault="006765DE" w:rsidP="00785C16">
      <w:pPr>
        <w:tabs>
          <w:tab w:val="left" w:pos="368"/>
        </w:tabs>
        <w:spacing w:line="276" w:lineRule="auto"/>
        <w:jc w:val="both"/>
        <w:rPr>
          <w:rFonts w:ascii="Times New Roman" w:hAnsi="Times New Roman"/>
          <w:szCs w:val="28"/>
        </w:rPr>
      </w:pPr>
    </w:p>
    <w:p w14:paraId="2D1F5ECB" w14:textId="77777777" w:rsidR="006765DE" w:rsidRPr="00A1572A" w:rsidRDefault="006765DE" w:rsidP="00785C16">
      <w:pPr>
        <w:tabs>
          <w:tab w:val="left" w:pos="368"/>
        </w:tabs>
        <w:spacing w:line="276" w:lineRule="auto"/>
        <w:jc w:val="both"/>
        <w:rPr>
          <w:rFonts w:ascii="Times New Roman" w:hAnsi="Times New Roman"/>
          <w:szCs w:val="28"/>
        </w:rPr>
      </w:pPr>
    </w:p>
    <w:p w14:paraId="27845110" w14:textId="77777777" w:rsidR="006765DE" w:rsidRPr="00A1572A" w:rsidRDefault="006765DE" w:rsidP="00785C16">
      <w:pPr>
        <w:tabs>
          <w:tab w:val="left" w:pos="368"/>
        </w:tabs>
        <w:spacing w:line="276" w:lineRule="auto"/>
        <w:jc w:val="both"/>
        <w:rPr>
          <w:rFonts w:ascii="Times New Roman" w:hAnsi="Times New Roman"/>
          <w:szCs w:val="28"/>
        </w:rPr>
      </w:pPr>
    </w:p>
    <w:p w14:paraId="1A2698F3" w14:textId="77777777" w:rsidR="006765DE" w:rsidRPr="00A1572A" w:rsidRDefault="006765DE" w:rsidP="00785C16">
      <w:pPr>
        <w:tabs>
          <w:tab w:val="left" w:pos="368"/>
        </w:tabs>
        <w:spacing w:line="276" w:lineRule="auto"/>
        <w:jc w:val="both"/>
        <w:rPr>
          <w:rFonts w:ascii="Times New Roman" w:hAnsi="Times New Roman"/>
          <w:szCs w:val="28"/>
        </w:rPr>
      </w:pPr>
    </w:p>
    <w:p w14:paraId="55C6565A" w14:textId="77777777" w:rsidR="006765DE" w:rsidRPr="00A1572A" w:rsidRDefault="006765DE" w:rsidP="00785C16">
      <w:pPr>
        <w:tabs>
          <w:tab w:val="left" w:pos="368"/>
        </w:tabs>
        <w:spacing w:line="276" w:lineRule="auto"/>
        <w:jc w:val="both"/>
        <w:rPr>
          <w:rFonts w:ascii="Times New Roman" w:hAnsi="Times New Roman"/>
          <w:szCs w:val="28"/>
        </w:rPr>
      </w:pPr>
    </w:p>
    <w:p w14:paraId="34EB9DC0" w14:textId="77777777" w:rsidR="006765DE" w:rsidRPr="00A1572A" w:rsidRDefault="006765DE" w:rsidP="00785C16">
      <w:pPr>
        <w:tabs>
          <w:tab w:val="left" w:pos="368"/>
        </w:tabs>
        <w:spacing w:line="276" w:lineRule="auto"/>
        <w:jc w:val="both"/>
        <w:rPr>
          <w:rFonts w:ascii="Times New Roman" w:hAnsi="Times New Roman"/>
          <w:szCs w:val="28"/>
        </w:rPr>
      </w:pPr>
    </w:p>
    <w:p w14:paraId="4E0FAD89" w14:textId="77777777" w:rsidR="006765DE" w:rsidRPr="00A1572A" w:rsidRDefault="006765DE" w:rsidP="00785C16">
      <w:pPr>
        <w:tabs>
          <w:tab w:val="left" w:pos="368"/>
        </w:tabs>
        <w:spacing w:line="276" w:lineRule="auto"/>
        <w:jc w:val="both"/>
        <w:rPr>
          <w:rFonts w:ascii="Times New Roman" w:hAnsi="Times New Roman"/>
          <w:szCs w:val="28"/>
        </w:rPr>
      </w:pPr>
    </w:p>
    <w:p w14:paraId="4A8131FE" w14:textId="77777777" w:rsidR="006765DE" w:rsidRPr="00A1572A" w:rsidRDefault="006765DE" w:rsidP="00785C16">
      <w:pPr>
        <w:tabs>
          <w:tab w:val="left" w:pos="368"/>
        </w:tabs>
        <w:spacing w:line="276" w:lineRule="auto"/>
        <w:jc w:val="both"/>
        <w:rPr>
          <w:rFonts w:ascii="Times New Roman" w:hAnsi="Times New Roman"/>
          <w:szCs w:val="28"/>
        </w:rPr>
      </w:pPr>
    </w:p>
    <w:p w14:paraId="5967B337" w14:textId="77777777" w:rsidR="006765DE" w:rsidRPr="00785C16" w:rsidRDefault="006765DE" w:rsidP="00785C16">
      <w:pPr>
        <w:tabs>
          <w:tab w:val="left" w:pos="368"/>
        </w:tabs>
        <w:spacing w:line="276" w:lineRule="auto"/>
        <w:jc w:val="both"/>
        <w:rPr>
          <w:rFonts w:ascii="Times New Roman" w:hAnsi="Times New Roman"/>
          <w:szCs w:val="28"/>
        </w:rPr>
      </w:pPr>
    </w:p>
    <w:p w14:paraId="545D1DA3"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1346E470"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21B65795" w14:textId="77777777" w:rsidR="00561497" w:rsidRPr="00A1572A" w:rsidRDefault="00561497" w:rsidP="00785C16">
      <w:pPr>
        <w:tabs>
          <w:tab w:val="left" w:pos="368"/>
        </w:tabs>
        <w:spacing w:line="276" w:lineRule="auto"/>
        <w:jc w:val="both"/>
        <w:rPr>
          <w:rFonts w:ascii="Times New Roman" w:hAnsi="Times New Roman"/>
          <w:szCs w:val="28"/>
          <w:lang w:val="vi-VN"/>
        </w:rPr>
      </w:pPr>
    </w:p>
    <w:p w14:paraId="0A78788E" w14:textId="77777777" w:rsidR="00561497" w:rsidRPr="00A1572A" w:rsidRDefault="00561497" w:rsidP="00785C16">
      <w:pPr>
        <w:tabs>
          <w:tab w:val="left" w:pos="368"/>
        </w:tabs>
        <w:spacing w:line="276" w:lineRule="auto"/>
        <w:jc w:val="both"/>
        <w:rPr>
          <w:rFonts w:ascii="Times New Roman" w:hAnsi="Times New Roman"/>
          <w:szCs w:val="28"/>
          <w:lang w:val="vi-VN"/>
        </w:rPr>
      </w:pPr>
    </w:p>
    <w:sectPr w:rsidR="00561497" w:rsidRPr="00A1572A" w:rsidSect="004A0A2C">
      <w:headerReference w:type="default" r:id="rId8"/>
      <w:footerReference w:type="default" r:id="rId9"/>
      <w:pgSz w:w="11907" w:h="16839" w:code="9"/>
      <w:pgMar w:top="1134" w:right="1134" w:bottom="1134" w:left="1530" w:header="720" w:footer="720" w:gutter="0"/>
      <w:pgNumType w:chapStyle="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6DBA" w14:textId="77777777" w:rsidR="005A0810" w:rsidRDefault="005A0810" w:rsidP="00561497">
      <w:r>
        <w:separator/>
      </w:r>
    </w:p>
  </w:endnote>
  <w:endnote w:type="continuationSeparator" w:id="0">
    <w:p w14:paraId="11811043" w14:textId="77777777" w:rsidR="005A0810" w:rsidRDefault="005A0810" w:rsidP="0056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248998"/>
      <w:docPartObj>
        <w:docPartGallery w:val="Page Numbers (Bottom of Page)"/>
        <w:docPartUnique/>
      </w:docPartObj>
    </w:sdtPr>
    <w:sdtEndPr>
      <w:rPr>
        <w:noProof/>
      </w:rPr>
    </w:sdtEndPr>
    <w:sdtContent>
      <w:p w14:paraId="7AFADC2F" w14:textId="1E9A9312" w:rsidR="000D5AFD" w:rsidRDefault="000D5AFD">
        <w:pPr>
          <w:pStyle w:val="Footer"/>
          <w:jc w:val="center"/>
        </w:pPr>
        <w:r>
          <w:fldChar w:fldCharType="begin"/>
        </w:r>
        <w:r>
          <w:instrText xml:space="preserve"> PAGE   \* MERGEFORMAT </w:instrText>
        </w:r>
        <w:r>
          <w:fldChar w:fldCharType="separate"/>
        </w:r>
        <w:r w:rsidR="004A0A2C">
          <w:rPr>
            <w:noProof/>
          </w:rPr>
          <w:t>1</w:t>
        </w:r>
        <w:r>
          <w:rPr>
            <w:noProof/>
          </w:rPr>
          <w:fldChar w:fldCharType="end"/>
        </w:r>
      </w:p>
    </w:sdtContent>
  </w:sdt>
  <w:p w14:paraId="0616D0A0" w14:textId="77777777" w:rsidR="000D5AFD" w:rsidRDefault="000D5A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2FC5" w14:textId="77777777" w:rsidR="005A0810" w:rsidRDefault="005A0810" w:rsidP="00561497">
      <w:r>
        <w:separator/>
      </w:r>
    </w:p>
  </w:footnote>
  <w:footnote w:type="continuationSeparator" w:id="0">
    <w:p w14:paraId="36257556" w14:textId="77777777" w:rsidR="005A0810" w:rsidRDefault="005A0810" w:rsidP="00561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C8F9" w14:textId="01172006" w:rsidR="000D5AFD" w:rsidRDefault="000D5AFD" w:rsidP="000D5AFD">
    <w:pPr>
      <w:pStyle w:val="Header"/>
      <w:jc w:val="center"/>
    </w:pPr>
  </w:p>
  <w:p w14:paraId="39309371" w14:textId="77777777" w:rsidR="000D5AFD" w:rsidRDefault="000D5A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480A"/>
    <w:multiLevelType w:val="hybridMultilevel"/>
    <w:tmpl w:val="842C1826"/>
    <w:lvl w:ilvl="0" w:tplc="BC745384">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BD80619"/>
    <w:multiLevelType w:val="hybridMultilevel"/>
    <w:tmpl w:val="8C96E3BE"/>
    <w:lvl w:ilvl="0" w:tplc="8890A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34D23"/>
    <w:multiLevelType w:val="hybridMultilevel"/>
    <w:tmpl w:val="FB2A0E90"/>
    <w:lvl w:ilvl="0" w:tplc="0F36D654">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85D90"/>
    <w:multiLevelType w:val="hybridMultilevel"/>
    <w:tmpl w:val="748EFA2C"/>
    <w:lvl w:ilvl="0" w:tplc="74E02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1518B"/>
    <w:multiLevelType w:val="hybridMultilevel"/>
    <w:tmpl w:val="6BD8CE46"/>
    <w:lvl w:ilvl="0" w:tplc="01905B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93062"/>
    <w:multiLevelType w:val="hybridMultilevel"/>
    <w:tmpl w:val="1F508C80"/>
    <w:lvl w:ilvl="0" w:tplc="1EE2306C">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6" w15:restartNumberingAfterBreak="0">
    <w:nsid w:val="277610F5"/>
    <w:multiLevelType w:val="hybridMultilevel"/>
    <w:tmpl w:val="F51E0538"/>
    <w:lvl w:ilvl="0" w:tplc="3DAECD1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27A9364B"/>
    <w:multiLevelType w:val="hybridMultilevel"/>
    <w:tmpl w:val="F51E0538"/>
    <w:lvl w:ilvl="0" w:tplc="3DAECD1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2E035444"/>
    <w:multiLevelType w:val="hybridMultilevel"/>
    <w:tmpl w:val="0B3AF1EA"/>
    <w:lvl w:ilvl="0" w:tplc="3A683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46299"/>
    <w:multiLevelType w:val="hybridMultilevel"/>
    <w:tmpl w:val="4EACA508"/>
    <w:lvl w:ilvl="0" w:tplc="E474C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47E09"/>
    <w:multiLevelType w:val="hybridMultilevel"/>
    <w:tmpl w:val="0F7202CE"/>
    <w:lvl w:ilvl="0" w:tplc="CC6867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C6B0B"/>
    <w:multiLevelType w:val="hybridMultilevel"/>
    <w:tmpl w:val="6E9E2984"/>
    <w:lvl w:ilvl="0" w:tplc="07280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B7BC3"/>
    <w:multiLevelType w:val="hybridMultilevel"/>
    <w:tmpl w:val="9A2AE0B6"/>
    <w:lvl w:ilvl="0" w:tplc="175A5746">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DE45D5"/>
    <w:multiLevelType w:val="hybridMultilevel"/>
    <w:tmpl w:val="90602756"/>
    <w:lvl w:ilvl="0" w:tplc="10FC13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8E3EAC"/>
    <w:multiLevelType w:val="hybridMultilevel"/>
    <w:tmpl w:val="FB10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D3C66"/>
    <w:multiLevelType w:val="hybridMultilevel"/>
    <w:tmpl w:val="15E6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B1D6D"/>
    <w:multiLevelType w:val="hybridMultilevel"/>
    <w:tmpl w:val="D48A4120"/>
    <w:lvl w:ilvl="0" w:tplc="FBCEB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6972C0"/>
    <w:multiLevelType w:val="hybridMultilevel"/>
    <w:tmpl w:val="F51E0538"/>
    <w:lvl w:ilvl="0" w:tplc="3DAECD1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72FC0FC3"/>
    <w:multiLevelType w:val="hybridMultilevel"/>
    <w:tmpl w:val="71D20E12"/>
    <w:lvl w:ilvl="0" w:tplc="0B5637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C00543"/>
    <w:multiLevelType w:val="hybridMultilevel"/>
    <w:tmpl w:val="ADCE4BCC"/>
    <w:lvl w:ilvl="0" w:tplc="91BA1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9"/>
  </w:num>
  <w:num w:numId="4">
    <w:abstractNumId w:val="8"/>
  </w:num>
  <w:num w:numId="5">
    <w:abstractNumId w:val="14"/>
  </w:num>
  <w:num w:numId="6">
    <w:abstractNumId w:val="18"/>
  </w:num>
  <w:num w:numId="7">
    <w:abstractNumId w:val="9"/>
  </w:num>
  <w:num w:numId="8">
    <w:abstractNumId w:val="2"/>
  </w:num>
  <w:num w:numId="9">
    <w:abstractNumId w:val="5"/>
  </w:num>
  <w:num w:numId="10">
    <w:abstractNumId w:val="7"/>
  </w:num>
  <w:num w:numId="11">
    <w:abstractNumId w:val="17"/>
  </w:num>
  <w:num w:numId="12">
    <w:abstractNumId w:val="6"/>
  </w:num>
  <w:num w:numId="13">
    <w:abstractNumId w:val="16"/>
  </w:num>
  <w:num w:numId="14">
    <w:abstractNumId w:val="15"/>
  </w:num>
  <w:num w:numId="15">
    <w:abstractNumId w:val="11"/>
  </w:num>
  <w:num w:numId="16">
    <w:abstractNumId w:val="10"/>
  </w:num>
  <w:num w:numId="17">
    <w:abstractNumId w:val="13"/>
  </w:num>
  <w:num w:numId="18">
    <w:abstractNumId w:val="1"/>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43"/>
    <w:rsid w:val="00013E61"/>
    <w:rsid w:val="00062E14"/>
    <w:rsid w:val="00070415"/>
    <w:rsid w:val="00075C09"/>
    <w:rsid w:val="00087740"/>
    <w:rsid w:val="000A2B91"/>
    <w:rsid w:val="000A6DB7"/>
    <w:rsid w:val="000B0EDF"/>
    <w:rsid w:val="000B7C54"/>
    <w:rsid w:val="000D5AFD"/>
    <w:rsid w:val="000F5712"/>
    <w:rsid w:val="00196D59"/>
    <w:rsid w:val="001B25CA"/>
    <w:rsid w:val="001B2BE8"/>
    <w:rsid w:val="001C005F"/>
    <w:rsid w:val="001C374B"/>
    <w:rsid w:val="001E4D5A"/>
    <w:rsid w:val="00202C74"/>
    <w:rsid w:val="00232CFC"/>
    <w:rsid w:val="00242475"/>
    <w:rsid w:val="00262F64"/>
    <w:rsid w:val="0027434A"/>
    <w:rsid w:val="00282B21"/>
    <w:rsid w:val="00283B41"/>
    <w:rsid w:val="00292784"/>
    <w:rsid w:val="002A64C8"/>
    <w:rsid w:val="002C192D"/>
    <w:rsid w:val="002F7C0B"/>
    <w:rsid w:val="00314185"/>
    <w:rsid w:val="00353CCE"/>
    <w:rsid w:val="003562E4"/>
    <w:rsid w:val="003714C6"/>
    <w:rsid w:val="003838AF"/>
    <w:rsid w:val="003838D1"/>
    <w:rsid w:val="003B19F4"/>
    <w:rsid w:val="003C5D52"/>
    <w:rsid w:val="003C77E5"/>
    <w:rsid w:val="003D1C57"/>
    <w:rsid w:val="003E5FC7"/>
    <w:rsid w:val="00402206"/>
    <w:rsid w:val="004042B1"/>
    <w:rsid w:val="00432318"/>
    <w:rsid w:val="00433504"/>
    <w:rsid w:val="00435537"/>
    <w:rsid w:val="00445513"/>
    <w:rsid w:val="004474DA"/>
    <w:rsid w:val="004536C8"/>
    <w:rsid w:val="0047007E"/>
    <w:rsid w:val="004701F8"/>
    <w:rsid w:val="0048166D"/>
    <w:rsid w:val="00483FE2"/>
    <w:rsid w:val="00490B98"/>
    <w:rsid w:val="00494CB1"/>
    <w:rsid w:val="004A0A2C"/>
    <w:rsid w:val="00500733"/>
    <w:rsid w:val="00510A50"/>
    <w:rsid w:val="0051246D"/>
    <w:rsid w:val="00521E09"/>
    <w:rsid w:val="005275E6"/>
    <w:rsid w:val="0053416D"/>
    <w:rsid w:val="00561497"/>
    <w:rsid w:val="00586DD6"/>
    <w:rsid w:val="00587829"/>
    <w:rsid w:val="00594725"/>
    <w:rsid w:val="005A0810"/>
    <w:rsid w:val="005A3E1B"/>
    <w:rsid w:val="005C7ABF"/>
    <w:rsid w:val="00653A4F"/>
    <w:rsid w:val="00676445"/>
    <w:rsid w:val="006765DE"/>
    <w:rsid w:val="00682228"/>
    <w:rsid w:val="00684788"/>
    <w:rsid w:val="006849F1"/>
    <w:rsid w:val="00690F11"/>
    <w:rsid w:val="00694088"/>
    <w:rsid w:val="006B04DA"/>
    <w:rsid w:val="006B6CFC"/>
    <w:rsid w:val="006C4302"/>
    <w:rsid w:val="006C54AD"/>
    <w:rsid w:val="006E1DB7"/>
    <w:rsid w:val="00700F68"/>
    <w:rsid w:val="007054EE"/>
    <w:rsid w:val="00705FF7"/>
    <w:rsid w:val="00720076"/>
    <w:rsid w:val="007258A3"/>
    <w:rsid w:val="007430F5"/>
    <w:rsid w:val="007654A8"/>
    <w:rsid w:val="00785C16"/>
    <w:rsid w:val="00792D1F"/>
    <w:rsid w:val="007A0BFA"/>
    <w:rsid w:val="007A6547"/>
    <w:rsid w:val="007F13C9"/>
    <w:rsid w:val="00821509"/>
    <w:rsid w:val="00827B64"/>
    <w:rsid w:val="00852EAD"/>
    <w:rsid w:val="00853DBF"/>
    <w:rsid w:val="00862AA8"/>
    <w:rsid w:val="0088608B"/>
    <w:rsid w:val="00890A8A"/>
    <w:rsid w:val="008A5C65"/>
    <w:rsid w:val="008E6145"/>
    <w:rsid w:val="0090063A"/>
    <w:rsid w:val="0090533A"/>
    <w:rsid w:val="00912A3C"/>
    <w:rsid w:val="009251AB"/>
    <w:rsid w:val="0093742F"/>
    <w:rsid w:val="0096052A"/>
    <w:rsid w:val="00962BB2"/>
    <w:rsid w:val="00972B31"/>
    <w:rsid w:val="009909C7"/>
    <w:rsid w:val="009A30F8"/>
    <w:rsid w:val="009B34F0"/>
    <w:rsid w:val="009C62E6"/>
    <w:rsid w:val="009D383E"/>
    <w:rsid w:val="009D7056"/>
    <w:rsid w:val="009D778B"/>
    <w:rsid w:val="009F606D"/>
    <w:rsid w:val="00A076FB"/>
    <w:rsid w:val="00A14FCD"/>
    <w:rsid w:val="00A1572A"/>
    <w:rsid w:val="00A31150"/>
    <w:rsid w:val="00A4460F"/>
    <w:rsid w:val="00A510F5"/>
    <w:rsid w:val="00A80C9D"/>
    <w:rsid w:val="00A859C6"/>
    <w:rsid w:val="00A86A13"/>
    <w:rsid w:val="00A90C74"/>
    <w:rsid w:val="00A914DD"/>
    <w:rsid w:val="00A92304"/>
    <w:rsid w:val="00A925C1"/>
    <w:rsid w:val="00AC6EA4"/>
    <w:rsid w:val="00AD71BB"/>
    <w:rsid w:val="00AE5FC2"/>
    <w:rsid w:val="00B23D33"/>
    <w:rsid w:val="00B41786"/>
    <w:rsid w:val="00B45855"/>
    <w:rsid w:val="00B460F6"/>
    <w:rsid w:val="00B50885"/>
    <w:rsid w:val="00B72177"/>
    <w:rsid w:val="00BB15B8"/>
    <w:rsid w:val="00BB2C09"/>
    <w:rsid w:val="00BD45C7"/>
    <w:rsid w:val="00BF06DC"/>
    <w:rsid w:val="00BF3972"/>
    <w:rsid w:val="00C042B7"/>
    <w:rsid w:val="00C04E68"/>
    <w:rsid w:val="00C13043"/>
    <w:rsid w:val="00C31613"/>
    <w:rsid w:val="00C901EF"/>
    <w:rsid w:val="00C95677"/>
    <w:rsid w:val="00CA5A95"/>
    <w:rsid w:val="00CB0295"/>
    <w:rsid w:val="00CC5954"/>
    <w:rsid w:val="00CD6CF2"/>
    <w:rsid w:val="00CE73C5"/>
    <w:rsid w:val="00CF1DE4"/>
    <w:rsid w:val="00D23137"/>
    <w:rsid w:val="00D278A4"/>
    <w:rsid w:val="00D37831"/>
    <w:rsid w:val="00D41065"/>
    <w:rsid w:val="00D73269"/>
    <w:rsid w:val="00D90269"/>
    <w:rsid w:val="00DA3AD1"/>
    <w:rsid w:val="00DE5333"/>
    <w:rsid w:val="00E3214C"/>
    <w:rsid w:val="00E5296C"/>
    <w:rsid w:val="00E53F4B"/>
    <w:rsid w:val="00E77F9C"/>
    <w:rsid w:val="00E80819"/>
    <w:rsid w:val="00E8281C"/>
    <w:rsid w:val="00E86BBB"/>
    <w:rsid w:val="00E86D66"/>
    <w:rsid w:val="00EA35B9"/>
    <w:rsid w:val="00EF23EF"/>
    <w:rsid w:val="00EF57D3"/>
    <w:rsid w:val="00F323A0"/>
    <w:rsid w:val="00F37EEA"/>
    <w:rsid w:val="00F56388"/>
    <w:rsid w:val="00F63C43"/>
    <w:rsid w:val="00F64F7B"/>
    <w:rsid w:val="00F77429"/>
    <w:rsid w:val="00FA0687"/>
    <w:rsid w:val="00FB0A30"/>
    <w:rsid w:val="00FB75C5"/>
    <w:rsid w:val="00FC3E00"/>
    <w:rsid w:val="00FF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7F8A9"/>
  <w15:docId w15:val="{B8C2483C-6A39-49E7-A317-E1B2DB2E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4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BB"/>
    <w:pPr>
      <w:ind w:left="720"/>
      <w:contextualSpacing/>
    </w:pPr>
  </w:style>
  <w:style w:type="character" w:customStyle="1" w:styleId="txtblackmtextjustify">
    <w:name w:val="txt_black_m textjustify"/>
    <w:basedOn w:val="DefaultParagraphFont"/>
    <w:rsid w:val="00353CCE"/>
  </w:style>
  <w:style w:type="character" w:styleId="Hyperlink">
    <w:name w:val="Hyperlink"/>
    <w:basedOn w:val="DefaultParagraphFont"/>
    <w:uiPriority w:val="99"/>
    <w:unhideWhenUsed/>
    <w:rsid w:val="00E86D66"/>
    <w:rPr>
      <w:color w:val="0000FF" w:themeColor="hyperlink"/>
      <w:u w:val="single"/>
    </w:rPr>
  </w:style>
  <w:style w:type="paragraph" w:styleId="BodyText">
    <w:name w:val="Body Text"/>
    <w:basedOn w:val="Normal"/>
    <w:link w:val="BodyTextChar"/>
    <w:rsid w:val="00E86D66"/>
    <w:pPr>
      <w:jc w:val="both"/>
    </w:pPr>
    <w:rPr>
      <w:szCs w:val="28"/>
    </w:rPr>
  </w:style>
  <w:style w:type="character" w:customStyle="1" w:styleId="BodyTextChar">
    <w:name w:val="Body Text Char"/>
    <w:basedOn w:val="DefaultParagraphFont"/>
    <w:link w:val="BodyText"/>
    <w:rsid w:val="00E86D66"/>
    <w:rPr>
      <w:rFonts w:ascii=".VnTime" w:eastAsia="Times New Roman" w:hAnsi=".VnTime" w:cs="Times New Roman"/>
      <w:sz w:val="28"/>
      <w:szCs w:val="28"/>
    </w:rPr>
  </w:style>
  <w:style w:type="paragraph" w:styleId="FootnoteText">
    <w:name w:val="footnote text"/>
    <w:basedOn w:val="Normal"/>
    <w:link w:val="FootnoteTextChar"/>
    <w:uiPriority w:val="99"/>
    <w:semiHidden/>
    <w:unhideWhenUsed/>
    <w:rsid w:val="00561497"/>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561497"/>
    <w:rPr>
      <w:rFonts w:ascii="Times New Roman" w:eastAsia="Calibri" w:hAnsi="Times New Roman" w:cs="Times New Roman"/>
      <w:sz w:val="20"/>
      <w:szCs w:val="20"/>
    </w:rPr>
  </w:style>
  <w:style w:type="character" w:styleId="FootnoteReference">
    <w:name w:val="footnote reference"/>
    <w:uiPriority w:val="99"/>
    <w:semiHidden/>
    <w:unhideWhenUsed/>
    <w:rsid w:val="00561497"/>
    <w:rPr>
      <w:vertAlign w:val="superscript"/>
    </w:rPr>
  </w:style>
  <w:style w:type="paragraph" w:customStyle="1" w:styleId="DefaultParagraphFontParaCharCharCharCharChar">
    <w:name w:val="Default Paragraph Font Para Char Char Char Char Char"/>
    <w:autoRedefine/>
    <w:rsid w:val="00A31150"/>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A31150"/>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A914DD"/>
    <w:rPr>
      <w:rFonts w:ascii="Tahoma" w:hAnsi="Tahoma" w:cs="Tahoma"/>
      <w:sz w:val="16"/>
      <w:szCs w:val="16"/>
    </w:rPr>
  </w:style>
  <w:style w:type="character" w:customStyle="1" w:styleId="BalloonTextChar">
    <w:name w:val="Balloon Text Char"/>
    <w:basedOn w:val="DefaultParagraphFont"/>
    <w:link w:val="BalloonText"/>
    <w:uiPriority w:val="99"/>
    <w:semiHidden/>
    <w:rsid w:val="00A914DD"/>
    <w:rPr>
      <w:rFonts w:ascii="Tahoma" w:eastAsia="Times New Roman" w:hAnsi="Tahoma" w:cs="Tahoma"/>
      <w:sz w:val="16"/>
      <w:szCs w:val="16"/>
    </w:rPr>
  </w:style>
  <w:style w:type="character" w:styleId="Strong">
    <w:name w:val="Strong"/>
    <w:uiPriority w:val="22"/>
    <w:qFormat/>
    <w:rsid w:val="00433504"/>
    <w:rPr>
      <w:b/>
      <w:bCs/>
    </w:rPr>
  </w:style>
  <w:style w:type="paragraph" w:styleId="Header">
    <w:name w:val="header"/>
    <w:basedOn w:val="Normal"/>
    <w:link w:val="HeaderChar"/>
    <w:uiPriority w:val="99"/>
    <w:unhideWhenUsed/>
    <w:rsid w:val="00587829"/>
    <w:pPr>
      <w:tabs>
        <w:tab w:val="center" w:pos="4680"/>
        <w:tab w:val="right" w:pos="9360"/>
      </w:tabs>
    </w:pPr>
  </w:style>
  <w:style w:type="character" w:customStyle="1" w:styleId="HeaderChar">
    <w:name w:val="Header Char"/>
    <w:basedOn w:val="DefaultParagraphFont"/>
    <w:link w:val="Header"/>
    <w:uiPriority w:val="99"/>
    <w:rsid w:val="00587829"/>
    <w:rPr>
      <w:rFonts w:ascii=".VnTime" w:eastAsia="Times New Roman" w:hAnsi=".VnTime" w:cs="Times New Roman"/>
      <w:sz w:val="28"/>
      <w:szCs w:val="24"/>
    </w:rPr>
  </w:style>
  <w:style w:type="paragraph" w:styleId="Footer">
    <w:name w:val="footer"/>
    <w:basedOn w:val="Normal"/>
    <w:link w:val="FooterChar"/>
    <w:uiPriority w:val="99"/>
    <w:unhideWhenUsed/>
    <w:rsid w:val="00587829"/>
    <w:pPr>
      <w:tabs>
        <w:tab w:val="center" w:pos="4680"/>
        <w:tab w:val="right" w:pos="9360"/>
      </w:tabs>
    </w:pPr>
  </w:style>
  <w:style w:type="character" w:customStyle="1" w:styleId="FooterChar">
    <w:name w:val="Footer Char"/>
    <w:basedOn w:val="DefaultParagraphFont"/>
    <w:link w:val="Footer"/>
    <w:uiPriority w:val="99"/>
    <w:rsid w:val="00587829"/>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1934">
      <w:bodyDiv w:val="1"/>
      <w:marLeft w:val="0"/>
      <w:marRight w:val="0"/>
      <w:marTop w:val="0"/>
      <w:marBottom w:val="0"/>
      <w:divBdr>
        <w:top w:val="none" w:sz="0" w:space="0" w:color="auto"/>
        <w:left w:val="none" w:sz="0" w:space="0" w:color="auto"/>
        <w:bottom w:val="none" w:sz="0" w:space="0" w:color="auto"/>
        <w:right w:val="none" w:sz="0" w:space="0" w:color="auto"/>
      </w:divBdr>
    </w:div>
    <w:div w:id="5260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3CF4-8095-4E02-AF15-121C9568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Admin</cp:lastModifiedBy>
  <cp:revision>3</cp:revision>
  <cp:lastPrinted>2019-11-05T07:21:00Z</cp:lastPrinted>
  <dcterms:created xsi:type="dcterms:W3CDTF">2019-11-05T07:55:00Z</dcterms:created>
  <dcterms:modified xsi:type="dcterms:W3CDTF">2019-11-05T09:01:00Z</dcterms:modified>
</cp:coreProperties>
</file>